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8EE" w14:textId="512DD8A0" w:rsidR="00F254CF" w:rsidRPr="007767DB" w:rsidRDefault="00703BD2" w:rsidP="00A35351">
      <w:pPr>
        <w:spacing w:after="0"/>
        <w:rPr>
          <w:rFonts w:ascii="Times New Roman" w:hAnsi="Times New Roman" w:cs="Times New Roman"/>
        </w:rPr>
      </w:pPr>
      <w:r w:rsidRPr="007767DB">
        <w:rPr>
          <w:rFonts w:ascii="Times New Roman" w:hAnsi="Times New Roman" w:cs="Times New Roman"/>
        </w:rPr>
        <w:t>0</w:t>
      </w:r>
      <w:r w:rsidR="00845D7A" w:rsidRPr="007767DB">
        <w:rPr>
          <w:rFonts w:ascii="Times New Roman" w:hAnsi="Times New Roman" w:cs="Times New Roman"/>
        </w:rPr>
        <w:t>8</w:t>
      </w:r>
      <w:r w:rsidR="00DA117B" w:rsidRPr="007767DB">
        <w:rPr>
          <w:rFonts w:ascii="Times New Roman" w:hAnsi="Times New Roman" w:cs="Times New Roman"/>
        </w:rPr>
        <w:t>.</w:t>
      </w:r>
      <w:r w:rsidR="00330CDD" w:rsidRPr="007767DB">
        <w:rPr>
          <w:rFonts w:ascii="Times New Roman" w:hAnsi="Times New Roman" w:cs="Times New Roman"/>
        </w:rPr>
        <w:t>0</w:t>
      </w:r>
      <w:r w:rsidR="00845D7A" w:rsidRPr="007767DB">
        <w:rPr>
          <w:rFonts w:ascii="Times New Roman" w:hAnsi="Times New Roman" w:cs="Times New Roman"/>
        </w:rPr>
        <w:t>4</w:t>
      </w:r>
      <w:r w:rsidR="005B61FF" w:rsidRPr="007767DB">
        <w:rPr>
          <w:rFonts w:ascii="Times New Roman" w:hAnsi="Times New Roman" w:cs="Times New Roman"/>
        </w:rPr>
        <w:t>.202</w:t>
      </w:r>
      <w:r w:rsidR="00330CDD" w:rsidRPr="007767DB">
        <w:rPr>
          <w:rFonts w:ascii="Times New Roman" w:hAnsi="Times New Roman" w:cs="Times New Roman"/>
        </w:rPr>
        <w:t>5</w:t>
      </w:r>
      <w:r w:rsidR="00DA117B" w:rsidRPr="007767DB">
        <w:rPr>
          <w:rFonts w:ascii="Times New Roman" w:hAnsi="Times New Roman" w:cs="Times New Roman"/>
        </w:rPr>
        <w:t xml:space="preserve"> </w:t>
      </w:r>
      <w:r w:rsidR="00E27698" w:rsidRPr="007767DB">
        <w:rPr>
          <w:rFonts w:ascii="Times New Roman" w:hAnsi="Times New Roman" w:cs="Times New Roman"/>
        </w:rPr>
        <w:t xml:space="preserve"> </w:t>
      </w:r>
      <w:r w:rsidR="00DE7F08" w:rsidRPr="007767DB">
        <w:rPr>
          <w:rFonts w:ascii="Times New Roman" w:hAnsi="Times New Roman" w:cs="Times New Roman"/>
        </w:rPr>
        <w:t>T</w:t>
      </w:r>
      <w:r w:rsidR="00E27698" w:rsidRPr="007767DB">
        <w:rPr>
          <w:rFonts w:ascii="Times New Roman" w:hAnsi="Times New Roman" w:cs="Times New Roman"/>
        </w:rPr>
        <w:t>ARİ</w:t>
      </w:r>
      <w:r w:rsidR="002E3C84" w:rsidRPr="007767DB">
        <w:rPr>
          <w:rFonts w:ascii="Times New Roman" w:hAnsi="Times New Roman" w:cs="Times New Roman"/>
        </w:rPr>
        <w:t>HL</w:t>
      </w:r>
      <w:r w:rsidR="00E27698" w:rsidRPr="007767DB">
        <w:rPr>
          <w:rFonts w:ascii="Times New Roman" w:hAnsi="Times New Roman" w:cs="Times New Roman"/>
        </w:rPr>
        <w:t xml:space="preserve">İ </w:t>
      </w:r>
      <w:r w:rsidR="005F1558" w:rsidRPr="007767DB">
        <w:rPr>
          <w:rFonts w:ascii="Times New Roman" w:hAnsi="Times New Roman" w:cs="Times New Roman"/>
        </w:rPr>
        <w:t>OLAĞAN</w:t>
      </w:r>
      <w:r w:rsidR="00B618B9" w:rsidRPr="007767DB">
        <w:rPr>
          <w:rFonts w:ascii="Times New Roman" w:hAnsi="Times New Roman" w:cs="Times New Roman"/>
        </w:rPr>
        <w:t>ÜSTÜ</w:t>
      </w:r>
      <w:r w:rsidR="00E27698" w:rsidRPr="007767DB">
        <w:rPr>
          <w:rFonts w:ascii="Times New Roman" w:hAnsi="Times New Roman" w:cs="Times New Roman"/>
        </w:rPr>
        <w:t xml:space="preserve"> MECLİS TOPLANTISINDA ALINAN </w:t>
      </w:r>
      <w:r w:rsidR="00B618B9" w:rsidRPr="007767DB">
        <w:rPr>
          <w:rFonts w:ascii="Times New Roman" w:hAnsi="Times New Roman" w:cs="Times New Roman"/>
        </w:rPr>
        <w:t>KARAR</w:t>
      </w:r>
      <w:r w:rsidR="0043151A" w:rsidRPr="007767DB">
        <w:rPr>
          <w:rFonts w:ascii="Times New Roman" w:hAnsi="Times New Roman" w:cs="Times New Roman"/>
        </w:rPr>
        <w:t>LAR</w:t>
      </w:r>
      <w:r w:rsidR="00B618B9" w:rsidRPr="007767DB">
        <w:rPr>
          <w:rFonts w:ascii="Times New Roman" w:hAnsi="Times New Roman" w:cs="Times New Roman"/>
        </w:rPr>
        <w:t xml:space="preserve"> </w:t>
      </w:r>
    </w:p>
    <w:p w14:paraId="7E151009" w14:textId="77777777" w:rsidR="003367EC" w:rsidRDefault="003367EC" w:rsidP="003367EC">
      <w:pPr>
        <w:jc w:val="both"/>
        <w:rPr>
          <w:bCs/>
        </w:rPr>
      </w:pPr>
    </w:p>
    <w:p w14:paraId="41E21B9C" w14:textId="77777777" w:rsidR="007A3491" w:rsidRDefault="007A3491" w:rsidP="003367EC">
      <w:pPr>
        <w:jc w:val="both"/>
        <w:rPr>
          <w:bCs/>
        </w:rPr>
      </w:pPr>
    </w:p>
    <w:p w14:paraId="1AA1F165" w14:textId="77777777" w:rsidR="00845D7A" w:rsidRPr="00054B6F" w:rsidRDefault="00845D7A" w:rsidP="007767DB">
      <w:pPr>
        <w:tabs>
          <w:tab w:val="left" w:pos="1188"/>
        </w:tabs>
        <w:spacing w:after="0"/>
        <w:jc w:val="both"/>
        <w:rPr>
          <w:bCs/>
        </w:rPr>
      </w:pPr>
      <w:bookmarkStart w:id="0" w:name="_Hlk189725041"/>
      <w:r w:rsidRPr="00054B6F">
        <w:rPr>
          <w:bCs/>
        </w:rPr>
        <w:t xml:space="preserve">                               KARAR - </w:t>
      </w:r>
      <w:r>
        <w:rPr>
          <w:bCs/>
        </w:rPr>
        <w:t>19</w:t>
      </w:r>
      <w:r w:rsidRPr="00054B6F">
        <w:rPr>
          <w:bCs/>
        </w:rPr>
        <w:t xml:space="preserve"> -  Belediyemiz Mali Hizmetler Müdürlüğünün 18/03/2025 tarihli yazısı</w:t>
      </w:r>
      <w:r>
        <w:rPr>
          <w:bCs/>
        </w:rPr>
        <w:t xml:space="preserve"> ve raporu</w:t>
      </w:r>
      <w:r w:rsidRPr="00054B6F">
        <w:rPr>
          <w:bCs/>
        </w:rPr>
        <w:t xml:space="preserve"> okundu.</w:t>
      </w:r>
    </w:p>
    <w:p w14:paraId="51B66830" w14:textId="77777777" w:rsidR="00845D7A" w:rsidRPr="00054B6F" w:rsidRDefault="00845D7A" w:rsidP="007767DB">
      <w:pPr>
        <w:tabs>
          <w:tab w:val="left" w:pos="1188"/>
        </w:tabs>
        <w:spacing w:after="0"/>
        <w:jc w:val="both"/>
        <w:rPr>
          <w:bCs/>
        </w:rPr>
      </w:pPr>
      <w:r w:rsidRPr="00054B6F">
        <w:rPr>
          <w:bCs/>
        </w:rPr>
        <w:t xml:space="preserve">                               Belediyemiz Meclisin</w:t>
      </w:r>
      <w:r>
        <w:rPr>
          <w:bCs/>
        </w:rPr>
        <w:t>d</w:t>
      </w:r>
      <w:r w:rsidRPr="00054B6F">
        <w:rPr>
          <w:bCs/>
        </w:rPr>
        <w:t xml:space="preserve">e yapılan </w:t>
      </w:r>
      <w:r>
        <w:rPr>
          <w:bCs/>
        </w:rPr>
        <w:t>görüşmeler neticesinde</w:t>
      </w:r>
      <w:r w:rsidRPr="00054B6F">
        <w:rPr>
          <w:bCs/>
        </w:rPr>
        <w:t xml:space="preserve">;           </w:t>
      </w:r>
    </w:p>
    <w:p w14:paraId="5DC7D1A0" w14:textId="77777777" w:rsidR="00845D7A" w:rsidRPr="00054B6F" w:rsidRDefault="00845D7A" w:rsidP="007767DB">
      <w:pPr>
        <w:spacing w:after="0"/>
        <w:jc w:val="both"/>
        <w:rPr>
          <w:bCs/>
        </w:rPr>
      </w:pPr>
      <w:r w:rsidRPr="00054B6F">
        <w:rPr>
          <w:bCs/>
        </w:rPr>
        <w:t xml:space="preserve">                               Belediyemiz 202</w:t>
      </w:r>
      <w:r>
        <w:rPr>
          <w:bCs/>
        </w:rPr>
        <w:t>4</w:t>
      </w:r>
      <w:r w:rsidRPr="00054B6F">
        <w:rPr>
          <w:bCs/>
        </w:rPr>
        <w:t xml:space="preserve"> Mali Yılı Denetim Komisyonu Raporları 5018 Sayılı Kamu Mali Yönetimi ve Kontrol Kanunu ve 5393 Sayılı Belediye Kanununun 25. maddesi gereğince oluşturulan Denetim Komisyonumuz Belediyemizin 2024 mali yılı hesaplarına ait incelemelerini tamamlamış olup, Denetim Komisyonu Başkanlığınca hazırlanan Denetim Raporu Belediyemiz Meclisince   incelenip   okunmak   suretiyle  </w:t>
      </w:r>
      <w:r w:rsidRPr="00054B6F">
        <w:t xml:space="preserve"> Belediye   Meclisimizin  0</w:t>
      </w:r>
      <w:r>
        <w:t>8</w:t>
      </w:r>
      <w:r w:rsidRPr="00054B6F">
        <w:t>/04/202</w:t>
      </w:r>
      <w:r>
        <w:t>5</w:t>
      </w:r>
      <w:r w:rsidRPr="00054B6F">
        <w:t xml:space="preserve">  tarihli  toplantısında</w:t>
      </w:r>
      <w:r>
        <w:t xml:space="preserve"> </w:t>
      </w:r>
      <w:r w:rsidRPr="00054B6F">
        <w:rPr>
          <w:bCs/>
        </w:rPr>
        <w:t>Belediyemiz Meclisinin bilgisine sunulmuştur.</w:t>
      </w:r>
    </w:p>
    <w:p w14:paraId="09A0C107" w14:textId="77777777" w:rsidR="00845D7A" w:rsidRPr="005A607D" w:rsidRDefault="00845D7A" w:rsidP="007767DB">
      <w:pPr>
        <w:tabs>
          <w:tab w:val="left" w:pos="1188"/>
        </w:tabs>
        <w:spacing w:after="0"/>
        <w:jc w:val="both"/>
        <w:rPr>
          <w:bCs/>
        </w:rPr>
      </w:pPr>
    </w:p>
    <w:p w14:paraId="1E7AA2EE" w14:textId="15D22453" w:rsidR="00845D7A" w:rsidRPr="00FC7D11" w:rsidRDefault="00845D7A" w:rsidP="007767DB">
      <w:pPr>
        <w:spacing w:after="0" w:line="252" w:lineRule="auto"/>
        <w:jc w:val="both"/>
        <w:rPr>
          <w:bCs/>
        </w:rPr>
      </w:pPr>
      <w:r w:rsidRPr="003505BC">
        <w:rPr>
          <w:bCs/>
        </w:rPr>
        <w:t xml:space="preserve">                             </w:t>
      </w:r>
      <w:r>
        <w:rPr>
          <w:bCs/>
        </w:rPr>
        <w:t xml:space="preserve">  </w:t>
      </w:r>
      <w:r w:rsidR="007767DB">
        <w:rPr>
          <w:bCs/>
        </w:rPr>
        <w:t xml:space="preserve"> </w:t>
      </w:r>
      <w:r w:rsidRPr="003505BC">
        <w:rPr>
          <w:bCs/>
        </w:rPr>
        <w:t xml:space="preserve">KARAR </w:t>
      </w:r>
      <w:r>
        <w:rPr>
          <w:bCs/>
        </w:rPr>
        <w:t>- 20 -</w:t>
      </w:r>
      <w:r w:rsidRPr="00FC7D11">
        <w:rPr>
          <w:bCs/>
        </w:rPr>
        <w:t xml:space="preserve"> Belediyemiz </w:t>
      </w:r>
      <w:r>
        <w:rPr>
          <w:bCs/>
        </w:rPr>
        <w:t xml:space="preserve">Emlak ve İstimlak </w:t>
      </w:r>
      <w:r w:rsidRPr="00FC7D11">
        <w:rPr>
          <w:bCs/>
        </w:rPr>
        <w:t xml:space="preserve">Müdürlüğünün </w:t>
      </w:r>
      <w:r>
        <w:rPr>
          <w:bCs/>
        </w:rPr>
        <w:t>07</w:t>
      </w:r>
      <w:r w:rsidRPr="00FC7D11">
        <w:rPr>
          <w:bCs/>
        </w:rPr>
        <w:t>/0</w:t>
      </w:r>
      <w:r>
        <w:rPr>
          <w:bCs/>
        </w:rPr>
        <w:t>4</w:t>
      </w:r>
      <w:r w:rsidRPr="00FC7D11">
        <w:rPr>
          <w:bCs/>
        </w:rPr>
        <w:t>/202</w:t>
      </w:r>
      <w:r>
        <w:rPr>
          <w:bCs/>
        </w:rPr>
        <w:t>5</w:t>
      </w:r>
      <w:r w:rsidRPr="00FC7D11">
        <w:rPr>
          <w:bCs/>
        </w:rPr>
        <w:t xml:space="preserve"> tarih ve </w:t>
      </w:r>
      <w:r>
        <w:rPr>
          <w:bCs/>
        </w:rPr>
        <w:t>10042</w:t>
      </w:r>
      <w:r w:rsidRPr="00FC7D11">
        <w:rPr>
          <w:bCs/>
        </w:rPr>
        <w:t xml:space="preserve"> sayılı  yazısı okundu.</w:t>
      </w:r>
    </w:p>
    <w:p w14:paraId="61C95515" w14:textId="39C830CF" w:rsidR="00845D7A" w:rsidRDefault="00845D7A" w:rsidP="007767DB">
      <w:pPr>
        <w:spacing w:after="0" w:line="252" w:lineRule="auto"/>
        <w:jc w:val="both"/>
        <w:rPr>
          <w:bCs/>
        </w:rPr>
      </w:pPr>
      <w:r w:rsidRPr="00FC7D11">
        <w:rPr>
          <w:bCs/>
        </w:rPr>
        <w:t xml:space="preserve">                               </w:t>
      </w:r>
      <w:r w:rsidR="007767DB">
        <w:rPr>
          <w:bCs/>
        </w:rPr>
        <w:t xml:space="preserve"> </w:t>
      </w:r>
      <w:r w:rsidRPr="00FC7D11">
        <w:rPr>
          <w:bCs/>
        </w:rPr>
        <w:t>Belediyemiz Meclisin</w:t>
      </w:r>
      <w:r>
        <w:rPr>
          <w:bCs/>
        </w:rPr>
        <w:t>d</w:t>
      </w:r>
      <w:r w:rsidRPr="00FC7D11">
        <w:rPr>
          <w:bCs/>
        </w:rPr>
        <w:t xml:space="preserve">e  yapılan </w:t>
      </w:r>
      <w:r>
        <w:rPr>
          <w:bCs/>
        </w:rPr>
        <w:t>görüşmeler neticesinde</w:t>
      </w:r>
      <w:r w:rsidRPr="00FC7D11">
        <w:rPr>
          <w:bCs/>
        </w:rPr>
        <w:t xml:space="preserve">; </w:t>
      </w:r>
    </w:p>
    <w:p w14:paraId="03D1F18E" w14:textId="500558EE" w:rsidR="00845D7A" w:rsidRPr="00DE0914" w:rsidRDefault="00845D7A" w:rsidP="007767DB">
      <w:pPr>
        <w:tabs>
          <w:tab w:val="left" w:pos="1188"/>
        </w:tabs>
        <w:spacing w:after="0"/>
        <w:jc w:val="both"/>
      </w:pPr>
      <w:r>
        <w:rPr>
          <w:bCs/>
        </w:rPr>
        <w:t xml:space="preserve">                               </w:t>
      </w:r>
      <w:r w:rsidR="007767DB">
        <w:rPr>
          <w:bCs/>
        </w:rPr>
        <w:t xml:space="preserve"> </w:t>
      </w:r>
      <w:r>
        <w:rPr>
          <w:bCs/>
        </w:rPr>
        <w:t>Mülkiyeti Belediyemize ait aşağıdaki tabloda bulunan araçların satışı düşünülmekte olup,</w:t>
      </w:r>
      <w:r>
        <w:t xml:space="preserve"> araçların </w:t>
      </w:r>
      <w:r>
        <w:rPr>
          <w:bCs/>
        </w:rPr>
        <w:t xml:space="preserve">satılmasına, </w:t>
      </w:r>
      <w:r w:rsidRPr="00532A86">
        <w:t xml:space="preserve">satış işlemleri için </w:t>
      </w:r>
      <w:r>
        <w:t xml:space="preserve"> Belediye Başkanı  ve  </w:t>
      </w:r>
      <w:r w:rsidRPr="00532A86">
        <w:t xml:space="preserve">Belediye Encümenine </w:t>
      </w:r>
      <w:r>
        <w:rPr>
          <w:bCs/>
        </w:rPr>
        <w:t xml:space="preserve">yetki verilmesine </w:t>
      </w:r>
      <w:r w:rsidRPr="00DE0914">
        <w:t>Belediye Meclisimizin  0</w:t>
      </w:r>
      <w:r>
        <w:t>8</w:t>
      </w:r>
      <w:r w:rsidRPr="00DE0914">
        <w:t>/04/202</w:t>
      </w:r>
      <w:r>
        <w:t>5</w:t>
      </w:r>
      <w:r w:rsidRPr="00DE0914">
        <w:t xml:space="preserve">  tarihli  toplantısına katılan</w:t>
      </w:r>
      <w:r>
        <w:t xml:space="preserve"> Meclis Üyesi Hüseyin </w:t>
      </w:r>
      <w:proofErr w:type="spellStart"/>
      <w:r>
        <w:t>BOYAR’ın</w:t>
      </w:r>
      <w:proofErr w:type="spellEnd"/>
      <w:r>
        <w:t xml:space="preserve"> </w:t>
      </w:r>
      <w:proofErr w:type="spellStart"/>
      <w:r>
        <w:t>red</w:t>
      </w:r>
      <w:proofErr w:type="spellEnd"/>
      <w:r>
        <w:t xml:space="preserve">, mevcut Üyelerin evet oyu ile Meclisimizce </w:t>
      </w:r>
      <w:r w:rsidRPr="00DE0914">
        <w:t xml:space="preserve">oy </w:t>
      </w:r>
      <w:r>
        <w:t xml:space="preserve">çokluğu </w:t>
      </w:r>
      <w:r w:rsidRPr="00DE0914">
        <w:t xml:space="preserve"> ile ka</w:t>
      </w:r>
      <w:r>
        <w:t>rar verildi.</w:t>
      </w:r>
    </w:p>
    <w:p w14:paraId="223CA8CD" w14:textId="77777777" w:rsidR="00845D7A" w:rsidRPr="00FC7D11" w:rsidRDefault="00845D7A" w:rsidP="007767DB">
      <w:pPr>
        <w:spacing w:after="0" w:line="252" w:lineRule="auto"/>
        <w:jc w:val="both"/>
        <w:rPr>
          <w:bCs/>
        </w:rPr>
      </w:pPr>
    </w:p>
    <w:p w14:paraId="0C247AD8" w14:textId="25AE32FF" w:rsidR="00845D7A" w:rsidRDefault="00845D7A" w:rsidP="007767DB">
      <w:pPr>
        <w:spacing w:after="0" w:line="252" w:lineRule="auto"/>
        <w:jc w:val="both"/>
        <w:rPr>
          <w:u w:val="single"/>
        </w:rPr>
      </w:pPr>
      <w:r w:rsidRPr="0009465F">
        <w:rPr>
          <w:u w:val="single"/>
        </w:rPr>
        <w:t>Model</w:t>
      </w:r>
      <w:r>
        <w:t xml:space="preserve">             </w:t>
      </w:r>
      <w:r w:rsidRPr="0009465F">
        <w:rPr>
          <w:u w:val="single"/>
        </w:rPr>
        <w:t>Marka</w:t>
      </w:r>
      <w:r>
        <w:t xml:space="preserve">                        </w:t>
      </w:r>
      <w:r w:rsidRPr="0009465F">
        <w:rPr>
          <w:u w:val="single"/>
        </w:rPr>
        <w:t>Cinsi</w:t>
      </w:r>
      <w:r>
        <w:t xml:space="preserve">                                  </w:t>
      </w:r>
      <w:r w:rsidRPr="0009465F">
        <w:rPr>
          <w:u w:val="single"/>
        </w:rPr>
        <w:t>Motor Seri No</w:t>
      </w:r>
      <w:r>
        <w:t xml:space="preserve">                       </w:t>
      </w:r>
      <w:r w:rsidRPr="0009465F">
        <w:rPr>
          <w:u w:val="single"/>
        </w:rPr>
        <w:t>Şasi Seri No</w:t>
      </w:r>
    </w:p>
    <w:p w14:paraId="6E89770C" w14:textId="77777777" w:rsidR="00845D7A" w:rsidRDefault="00845D7A" w:rsidP="007767DB">
      <w:pPr>
        <w:spacing w:after="0" w:line="252" w:lineRule="auto"/>
        <w:jc w:val="both"/>
      </w:pPr>
    </w:p>
    <w:p w14:paraId="2AA90B9C" w14:textId="77777777" w:rsidR="00845D7A" w:rsidRDefault="00845D7A" w:rsidP="007767DB">
      <w:pPr>
        <w:spacing w:after="0" w:line="252" w:lineRule="auto"/>
        <w:jc w:val="both"/>
      </w:pPr>
      <w:r>
        <w:t xml:space="preserve">2005            </w:t>
      </w:r>
      <w:proofErr w:type="spellStart"/>
      <w:r>
        <w:t>Hidromek</w:t>
      </w:r>
      <w:proofErr w:type="spellEnd"/>
      <w:r>
        <w:t xml:space="preserve">                   Beko </w:t>
      </w:r>
      <w:proofErr w:type="spellStart"/>
      <w:r>
        <w:t>Loder</w:t>
      </w:r>
      <w:proofErr w:type="spellEnd"/>
      <w:r>
        <w:t xml:space="preserve">                     RG38101U257867M            359120539</w:t>
      </w:r>
    </w:p>
    <w:p w14:paraId="322F2A14" w14:textId="0FF7D6D8" w:rsidR="00845D7A" w:rsidRDefault="00845D7A" w:rsidP="007767DB">
      <w:pPr>
        <w:spacing w:after="0" w:line="252" w:lineRule="auto"/>
        <w:jc w:val="both"/>
      </w:pPr>
      <w:r>
        <w:t xml:space="preserve">2014            </w:t>
      </w:r>
      <w:proofErr w:type="spellStart"/>
      <w:r>
        <w:t>Hidromek</w:t>
      </w:r>
      <w:proofErr w:type="spellEnd"/>
      <w:r>
        <w:t xml:space="preserve">                     Beko </w:t>
      </w:r>
      <w:proofErr w:type="spellStart"/>
      <w:r>
        <w:t>Loder</w:t>
      </w:r>
      <w:proofErr w:type="spellEnd"/>
      <w:r>
        <w:t xml:space="preserve">                     NM75147V207346X            HMK1029TH3582449</w:t>
      </w:r>
    </w:p>
    <w:p w14:paraId="566E02E7" w14:textId="77777777" w:rsidR="00845D7A" w:rsidRDefault="00845D7A" w:rsidP="007767DB">
      <w:pPr>
        <w:spacing w:after="0" w:line="252" w:lineRule="auto"/>
        <w:jc w:val="both"/>
      </w:pPr>
      <w:r>
        <w:t xml:space="preserve">2000            </w:t>
      </w:r>
      <w:proofErr w:type="spellStart"/>
      <w:r>
        <w:t>Komatsu</w:t>
      </w:r>
      <w:proofErr w:type="spellEnd"/>
      <w:r>
        <w:t xml:space="preserve">                     Yükleyici </w:t>
      </w:r>
      <w:proofErr w:type="spellStart"/>
      <w:r>
        <w:t>Loder</w:t>
      </w:r>
      <w:proofErr w:type="spellEnd"/>
      <w:r>
        <w:t xml:space="preserve">             26265632                               R50210</w:t>
      </w:r>
    </w:p>
    <w:p w14:paraId="55723640" w14:textId="77777777" w:rsidR="00845D7A" w:rsidRDefault="00845D7A" w:rsidP="007767DB">
      <w:pPr>
        <w:spacing w:after="0" w:line="252" w:lineRule="auto"/>
        <w:jc w:val="both"/>
      </w:pPr>
      <w:r>
        <w:t xml:space="preserve">2008      </w:t>
      </w:r>
      <w:proofErr w:type="spellStart"/>
      <w:r>
        <w:t>Wolkswagen</w:t>
      </w:r>
      <w:proofErr w:type="spellEnd"/>
      <w:r>
        <w:t xml:space="preserve"> </w:t>
      </w:r>
      <w:proofErr w:type="spellStart"/>
      <w:r>
        <w:t>Crafter</w:t>
      </w:r>
      <w:proofErr w:type="spellEnd"/>
      <w:r>
        <w:t xml:space="preserve">        Otobüs                            BJM013174                           WV1ZZZ2EZ86025268</w:t>
      </w:r>
    </w:p>
    <w:p w14:paraId="19982964" w14:textId="4F3839F8" w:rsidR="00845D7A" w:rsidRDefault="00845D7A" w:rsidP="007767DB">
      <w:pPr>
        <w:spacing w:after="0" w:line="252" w:lineRule="auto"/>
        <w:jc w:val="both"/>
      </w:pPr>
      <w:r>
        <w:t xml:space="preserve">2007      </w:t>
      </w:r>
      <w:proofErr w:type="spellStart"/>
      <w:r>
        <w:t>Caterpiller</w:t>
      </w:r>
      <w:proofErr w:type="spellEnd"/>
      <w:r>
        <w:t xml:space="preserve"> 140-H             Greyder                       3PD19694 EDB07012           2856403   1602196</w:t>
      </w:r>
    </w:p>
    <w:p w14:paraId="7D78A9A1" w14:textId="77777777" w:rsidR="00845D7A" w:rsidRDefault="00845D7A" w:rsidP="007767DB">
      <w:pPr>
        <w:spacing w:after="0" w:line="252" w:lineRule="auto"/>
        <w:jc w:val="both"/>
      </w:pPr>
      <w:r>
        <w:t xml:space="preserve">            </w:t>
      </w:r>
    </w:p>
    <w:p w14:paraId="1E8791F5" w14:textId="329737C8" w:rsidR="00845D7A" w:rsidRPr="001978FB" w:rsidRDefault="00845D7A" w:rsidP="007767DB">
      <w:pPr>
        <w:spacing w:after="0"/>
        <w:jc w:val="both"/>
      </w:pPr>
      <w:r>
        <w:t xml:space="preserve">          </w:t>
      </w:r>
      <w:r w:rsidRPr="003505BC">
        <w:rPr>
          <w:bCs/>
        </w:rPr>
        <w:t xml:space="preserve">                      KARAR </w:t>
      </w:r>
      <w:r>
        <w:rPr>
          <w:bCs/>
        </w:rPr>
        <w:t xml:space="preserve">- 21 -  </w:t>
      </w:r>
      <w:r w:rsidRPr="001978FB">
        <w:t xml:space="preserve">Gündem maddesi ile ilgili konu fiili müteahhitlik konusunu ilgilendirdiğinden 5393 sayılı Belediye Kanununun 27. maddesi gereği Belediye Meclis Üyesi </w:t>
      </w:r>
      <w:r>
        <w:t>Kadir AKMAN</w:t>
      </w:r>
      <w:r w:rsidRPr="001978FB">
        <w:t xml:space="preserve"> müsaade isteyerek konunun görüşülmesi bitene kadar toplantı salonundan ayrıldı. </w:t>
      </w:r>
    </w:p>
    <w:p w14:paraId="51F716F5" w14:textId="77777777" w:rsidR="00845D7A" w:rsidRPr="001978FB" w:rsidRDefault="00845D7A" w:rsidP="007767DB">
      <w:pPr>
        <w:spacing w:after="0"/>
        <w:jc w:val="both"/>
      </w:pPr>
      <w:r w:rsidRPr="001978FB">
        <w:t xml:space="preserve">                                Belediyemiz İmar ve Şehircilik Müdürlüğünün </w:t>
      </w:r>
      <w:r>
        <w:t>27</w:t>
      </w:r>
      <w:r w:rsidRPr="001978FB">
        <w:t>/0</w:t>
      </w:r>
      <w:r>
        <w:t>3</w:t>
      </w:r>
      <w:r w:rsidRPr="001978FB">
        <w:t>/202</w:t>
      </w:r>
      <w:r>
        <w:t>5</w:t>
      </w:r>
      <w:r w:rsidRPr="001978FB">
        <w:t xml:space="preserve"> tarih</w:t>
      </w:r>
      <w:r>
        <w:t xml:space="preserve"> ve 10074 sayılı</w:t>
      </w:r>
      <w:r w:rsidRPr="001978FB">
        <w:t xml:space="preserve"> yazısı ve ekinde bulunan  </w:t>
      </w:r>
      <w:r>
        <w:t xml:space="preserve">Kebire KARASAKAL </w:t>
      </w:r>
      <w:proofErr w:type="spellStart"/>
      <w:r>
        <w:t>DEMİR’in</w:t>
      </w:r>
      <w:proofErr w:type="spellEnd"/>
      <w:r>
        <w:t xml:space="preserve">  21</w:t>
      </w:r>
      <w:r w:rsidRPr="001978FB">
        <w:t>/0</w:t>
      </w:r>
      <w:r>
        <w:t>3</w:t>
      </w:r>
      <w:r w:rsidRPr="001978FB">
        <w:t>/202</w:t>
      </w:r>
      <w:r>
        <w:t xml:space="preserve">5 </w:t>
      </w:r>
      <w:r w:rsidRPr="001978FB">
        <w:t xml:space="preserve"> tarih</w:t>
      </w:r>
      <w:r>
        <w:t xml:space="preserve">  ve 751 sayılı </w:t>
      </w:r>
      <w:r w:rsidRPr="001978FB">
        <w:t>dilekçesi okundu.</w:t>
      </w:r>
    </w:p>
    <w:p w14:paraId="0F3887C4" w14:textId="77777777" w:rsidR="00845D7A" w:rsidRDefault="00845D7A" w:rsidP="007767DB">
      <w:pPr>
        <w:spacing w:after="0"/>
        <w:jc w:val="both"/>
      </w:pPr>
      <w:r w:rsidRPr="001978FB">
        <w:t xml:space="preserve">                                Belediyemiz Meclisinde yapılan görüşmeler neticesinde;</w:t>
      </w:r>
      <w:r>
        <w:t xml:space="preserve">                                   </w:t>
      </w:r>
    </w:p>
    <w:p w14:paraId="06BD2267" w14:textId="77777777" w:rsidR="00845D7A" w:rsidRPr="008C087A" w:rsidRDefault="00845D7A" w:rsidP="007767DB">
      <w:pPr>
        <w:spacing w:after="0"/>
        <w:jc w:val="both"/>
      </w:pPr>
      <w:r>
        <w:t xml:space="preserve">                                İlçemiz Akpınar Mahallesi 438 ada 7 </w:t>
      </w:r>
      <w:proofErr w:type="spellStart"/>
      <w:r>
        <w:t>nolu</w:t>
      </w:r>
      <w:proofErr w:type="spellEnd"/>
      <w:r>
        <w:t xml:space="preserve"> parsel üzerindeki inşaatın yapılaşma koşulunun mevcut teşekküle uygun olmadığı ifade edilen ilgi dilekçenin İmar Komisyonuna havalesine </w:t>
      </w:r>
      <w:r w:rsidRPr="008C087A">
        <w:t>Belediye Meclisimizin  0</w:t>
      </w:r>
      <w:r>
        <w:t>8</w:t>
      </w:r>
      <w:r w:rsidRPr="008C087A">
        <w:t>/0</w:t>
      </w:r>
      <w:r>
        <w:t>4</w:t>
      </w:r>
      <w:r w:rsidRPr="008C087A">
        <w:t>/202</w:t>
      </w:r>
      <w:r>
        <w:t>5</w:t>
      </w:r>
      <w:r w:rsidRPr="008C087A">
        <w:t xml:space="preserve"> tarihli toplantısın</w:t>
      </w:r>
      <w:r>
        <w:t>d</w:t>
      </w:r>
      <w:r w:rsidRPr="008C087A">
        <w:t xml:space="preserve">a  </w:t>
      </w:r>
      <w:r>
        <w:t xml:space="preserve"> </w:t>
      </w:r>
      <w:r w:rsidRPr="008C087A">
        <w:t>Mecl</w:t>
      </w:r>
      <w:r>
        <w:t xml:space="preserve">isimizce  oy </w:t>
      </w:r>
      <w:r w:rsidRPr="008C087A">
        <w:t xml:space="preserve"> </w:t>
      </w:r>
      <w:r>
        <w:t xml:space="preserve">birliği </w:t>
      </w:r>
      <w:r w:rsidRPr="008C087A">
        <w:t xml:space="preserve"> ile </w:t>
      </w:r>
      <w:r>
        <w:t>karar verildi.</w:t>
      </w:r>
    </w:p>
    <w:p w14:paraId="20DD85BD" w14:textId="77777777" w:rsidR="00845D7A" w:rsidRDefault="00845D7A" w:rsidP="007767DB">
      <w:pPr>
        <w:spacing w:after="0" w:line="252" w:lineRule="auto"/>
        <w:jc w:val="both"/>
        <w:rPr>
          <w:bCs/>
        </w:rPr>
      </w:pPr>
    </w:p>
    <w:p w14:paraId="30FE5608" w14:textId="6160C4B6" w:rsidR="00845D7A" w:rsidRPr="009B50A9" w:rsidRDefault="00845D7A" w:rsidP="007767DB">
      <w:pPr>
        <w:tabs>
          <w:tab w:val="left" w:pos="1188"/>
        </w:tabs>
        <w:spacing w:after="0"/>
        <w:jc w:val="both"/>
        <w:rPr>
          <w:bCs/>
        </w:rPr>
      </w:pPr>
      <w:r>
        <w:rPr>
          <w:bCs/>
        </w:rPr>
        <w:t xml:space="preserve">                                </w:t>
      </w:r>
      <w:r w:rsidRPr="00692BAB">
        <w:rPr>
          <w:bCs/>
        </w:rPr>
        <w:t xml:space="preserve">KARAR </w:t>
      </w:r>
      <w:r>
        <w:rPr>
          <w:bCs/>
        </w:rPr>
        <w:t>-</w:t>
      </w:r>
      <w:r w:rsidRPr="00692BAB">
        <w:rPr>
          <w:bCs/>
        </w:rPr>
        <w:t xml:space="preserve"> </w:t>
      </w:r>
      <w:r>
        <w:rPr>
          <w:bCs/>
        </w:rPr>
        <w:t>22 -</w:t>
      </w:r>
      <w:r w:rsidRPr="00692BAB">
        <w:rPr>
          <w:bCs/>
        </w:rPr>
        <w:t xml:space="preserve"> </w:t>
      </w:r>
      <w:r w:rsidRPr="009B50A9">
        <w:rPr>
          <w:bCs/>
        </w:rPr>
        <w:t xml:space="preserve">Belediyemiz İmar Komisyonunun </w:t>
      </w:r>
      <w:r>
        <w:rPr>
          <w:bCs/>
        </w:rPr>
        <w:t>13</w:t>
      </w:r>
      <w:r w:rsidRPr="009B50A9">
        <w:rPr>
          <w:bCs/>
        </w:rPr>
        <w:t>/0</w:t>
      </w:r>
      <w:r>
        <w:rPr>
          <w:bCs/>
        </w:rPr>
        <w:t>3</w:t>
      </w:r>
      <w:r w:rsidRPr="009B50A9">
        <w:rPr>
          <w:bCs/>
        </w:rPr>
        <w:t>/202</w:t>
      </w:r>
      <w:r>
        <w:rPr>
          <w:bCs/>
        </w:rPr>
        <w:t>5</w:t>
      </w:r>
      <w:r w:rsidRPr="009B50A9">
        <w:rPr>
          <w:bCs/>
        </w:rPr>
        <w:t xml:space="preserve"> tarih ve 202</w:t>
      </w:r>
      <w:r>
        <w:rPr>
          <w:bCs/>
        </w:rPr>
        <w:t>5</w:t>
      </w:r>
      <w:r w:rsidRPr="009B50A9">
        <w:rPr>
          <w:bCs/>
        </w:rPr>
        <w:t>/</w:t>
      </w:r>
      <w:r>
        <w:rPr>
          <w:bCs/>
        </w:rPr>
        <w:t>2</w:t>
      </w:r>
      <w:r w:rsidRPr="009B50A9">
        <w:rPr>
          <w:bCs/>
        </w:rPr>
        <w:t xml:space="preserve">  sayılı komisyon kararı okundu.</w:t>
      </w:r>
    </w:p>
    <w:p w14:paraId="28373B89" w14:textId="58675F32" w:rsidR="00845D7A" w:rsidRPr="009B50A9" w:rsidRDefault="00845D7A" w:rsidP="007767DB">
      <w:pPr>
        <w:tabs>
          <w:tab w:val="left" w:pos="1188"/>
        </w:tabs>
        <w:spacing w:after="0"/>
        <w:jc w:val="both"/>
        <w:rPr>
          <w:bCs/>
        </w:rPr>
      </w:pPr>
      <w:r w:rsidRPr="009B50A9">
        <w:rPr>
          <w:bCs/>
        </w:rPr>
        <w:t xml:space="preserve">                                Ladik Belediye Meclisinin 0</w:t>
      </w:r>
      <w:r>
        <w:rPr>
          <w:bCs/>
        </w:rPr>
        <w:t>4</w:t>
      </w:r>
      <w:r w:rsidRPr="009B50A9">
        <w:rPr>
          <w:bCs/>
        </w:rPr>
        <w:t>/0</w:t>
      </w:r>
      <w:r>
        <w:rPr>
          <w:bCs/>
        </w:rPr>
        <w:t>3</w:t>
      </w:r>
      <w:r w:rsidRPr="009B50A9">
        <w:rPr>
          <w:bCs/>
        </w:rPr>
        <w:t>/202</w:t>
      </w:r>
      <w:r>
        <w:rPr>
          <w:bCs/>
        </w:rPr>
        <w:t xml:space="preserve">5 </w:t>
      </w:r>
      <w:r w:rsidRPr="009B50A9">
        <w:rPr>
          <w:bCs/>
        </w:rPr>
        <w:t xml:space="preserve"> tarih ve </w:t>
      </w:r>
      <w:r>
        <w:rPr>
          <w:bCs/>
        </w:rPr>
        <w:t>16</w:t>
      </w:r>
      <w:r w:rsidRPr="009B50A9">
        <w:rPr>
          <w:bCs/>
        </w:rPr>
        <w:t xml:space="preserve"> </w:t>
      </w:r>
      <w:proofErr w:type="spellStart"/>
      <w:r w:rsidRPr="009B50A9">
        <w:rPr>
          <w:bCs/>
        </w:rPr>
        <w:t>nolu</w:t>
      </w:r>
      <w:proofErr w:type="spellEnd"/>
      <w:r w:rsidRPr="009B50A9">
        <w:rPr>
          <w:bCs/>
        </w:rPr>
        <w:t xml:space="preserve"> kararı ile İmar Komisyonuna havale edilen </w:t>
      </w:r>
      <w:r>
        <w:rPr>
          <w:bCs/>
        </w:rPr>
        <w:t xml:space="preserve">İlçemiz </w:t>
      </w:r>
      <w:proofErr w:type="spellStart"/>
      <w:r>
        <w:rPr>
          <w:bCs/>
        </w:rPr>
        <w:t>Kızılsini</w:t>
      </w:r>
      <w:proofErr w:type="spellEnd"/>
      <w:r>
        <w:rPr>
          <w:bCs/>
        </w:rPr>
        <w:t xml:space="preserve"> Mahallesi G35B08A3C paftasındaki trafo binası için hazırlanan 1/1000 ölçekli uygulama imar planı değişikliği ve plan açıklama raporunun 3194 sayılı İmar Kanununun 8.b maddesi gereğince onanmasında bir sakınca bulunmadığına Komisyonumuzca karar verildi.</w:t>
      </w:r>
      <w:r w:rsidRPr="009B50A9">
        <w:rPr>
          <w:bCs/>
        </w:rPr>
        <w:t xml:space="preserve"> </w:t>
      </w:r>
    </w:p>
    <w:p w14:paraId="69F3CD4F" w14:textId="10BBDC48" w:rsidR="00845D7A" w:rsidRPr="009B50A9" w:rsidRDefault="00845D7A" w:rsidP="007767DB">
      <w:pPr>
        <w:tabs>
          <w:tab w:val="left" w:pos="1188"/>
        </w:tabs>
        <w:spacing w:after="0"/>
        <w:jc w:val="both"/>
        <w:rPr>
          <w:bCs/>
        </w:rPr>
      </w:pPr>
      <w:r w:rsidRPr="009B50A9">
        <w:rPr>
          <w:bCs/>
        </w:rPr>
        <w:lastRenderedPageBreak/>
        <w:t xml:space="preserve">                                Nihai karar için konunun Belediye Meclisine sunulmasına oy birliği ile karar verildi.</w:t>
      </w:r>
    </w:p>
    <w:p w14:paraId="49184809" w14:textId="11FE64D7" w:rsidR="00845D7A" w:rsidRPr="009B50A9" w:rsidRDefault="00845D7A" w:rsidP="007767DB">
      <w:pPr>
        <w:tabs>
          <w:tab w:val="left" w:pos="1188"/>
        </w:tabs>
        <w:spacing w:after="0"/>
        <w:jc w:val="both"/>
        <w:rPr>
          <w:bCs/>
        </w:rPr>
      </w:pPr>
      <w:r w:rsidRPr="009B50A9">
        <w:rPr>
          <w:bCs/>
        </w:rPr>
        <w:t xml:space="preserve">                                Belediyemiz Meclisin</w:t>
      </w:r>
      <w:r>
        <w:rPr>
          <w:bCs/>
        </w:rPr>
        <w:t>d</w:t>
      </w:r>
      <w:r w:rsidRPr="009B50A9">
        <w:rPr>
          <w:bCs/>
        </w:rPr>
        <w:t>e yapılan görüşmeler neticesinde;</w:t>
      </w:r>
    </w:p>
    <w:p w14:paraId="4390502B" w14:textId="676F45CC" w:rsidR="00845D7A" w:rsidRDefault="00845D7A" w:rsidP="007767DB">
      <w:pPr>
        <w:tabs>
          <w:tab w:val="left" w:pos="1188"/>
        </w:tabs>
        <w:spacing w:after="0"/>
        <w:jc w:val="both"/>
        <w:rPr>
          <w:bCs/>
        </w:rPr>
      </w:pPr>
      <w:r w:rsidRPr="009B50A9">
        <w:rPr>
          <w:bCs/>
        </w:rPr>
        <w:t xml:space="preserve">                                Belediyemiz İmar Komisyonunun kararı doğrultusunda </w:t>
      </w:r>
      <w:r>
        <w:rPr>
          <w:bCs/>
        </w:rPr>
        <w:t>1/1000 ölçekli uygulama imar planı değişikliği ve plan açıklama raporunun onanmasına</w:t>
      </w:r>
      <w:r w:rsidRPr="00DE0914">
        <w:t xml:space="preserve"> Belediye Meclisimizin  0</w:t>
      </w:r>
      <w:r>
        <w:t>8</w:t>
      </w:r>
      <w:r w:rsidRPr="00DE0914">
        <w:t>/04/202</w:t>
      </w:r>
      <w:r>
        <w:t>5</w:t>
      </w:r>
      <w:r w:rsidRPr="00DE0914">
        <w:t xml:space="preserve">  tarihli  toplantısın</w:t>
      </w:r>
      <w:r>
        <w:t>da</w:t>
      </w:r>
      <w:r>
        <w:rPr>
          <w:bCs/>
        </w:rPr>
        <w:t xml:space="preserve"> </w:t>
      </w:r>
      <w:r w:rsidRPr="009B50A9">
        <w:rPr>
          <w:bCs/>
        </w:rPr>
        <w:t>Meclisimizce oy birliği ile karar verildi.</w:t>
      </w:r>
    </w:p>
    <w:p w14:paraId="3C419B16" w14:textId="77777777" w:rsidR="00845D7A" w:rsidRDefault="00845D7A" w:rsidP="007767DB">
      <w:pPr>
        <w:tabs>
          <w:tab w:val="left" w:pos="1188"/>
        </w:tabs>
        <w:spacing w:after="0"/>
        <w:jc w:val="both"/>
        <w:rPr>
          <w:bCs/>
        </w:rPr>
      </w:pPr>
    </w:p>
    <w:p w14:paraId="3B1B9A91" w14:textId="77777777" w:rsidR="00845D7A" w:rsidRPr="009B50A9" w:rsidRDefault="00845D7A" w:rsidP="007767DB">
      <w:pPr>
        <w:tabs>
          <w:tab w:val="left" w:pos="1188"/>
        </w:tabs>
        <w:spacing w:after="0"/>
        <w:jc w:val="both"/>
        <w:rPr>
          <w:bCs/>
        </w:rPr>
      </w:pPr>
      <w:r w:rsidRPr="00692BAB">
        <w:rPr>
          <w:bCs/>
        </w:rPr>
        <w:t xml:space="preserve">                                 KARAR </w:t>
      </w:r>
      <w:r>
        <w:rPr>
          <w:bCs/>
        </w:rPr>
        <w:t>-</w:t>
      </w:r>
      <w:r w:rsidRPr="00692BAB">
        <w:rPr>
          <w:bCs/>
        </w:rPr>
        <w:t xml:space="preserve"> </w:t>
      </w:r>
      <w:r>
        <w:rPr>
          <w:bCs/>
        </w:rPr>
        <w:t>23 -</w:t>
      </w:r>
      <w:r w:rsidRPr="00692BAB">
        <w:rPr>
          <w:bCs/>
        </w:rPr>
        <w:t xml:space="preserve"> </w:t>
      </w:r>
      <w:r w:rsidRPr="009B50A9">
        <w:rPr>
          <w:bCs/>
        </w:rPr>
        <w:t xml:space="preserve">Belediyemiz İmar Komisyonunun </w:t>
      </w:r>
      <w:r>
        <w:rPr>
          <w:bCs/>
        </w:rPr>
        <w:t>13</w:t>
      </w:r>
      <w:r w:rsidRPr="009B50A9">
        <w:rPr>
          <w:bCs/>
        </w:rPr>
        <w:t>/0</w:t>
      </w:r>
      <w:r>
        <w:rPr>
          <w:bCs/>
        </w:rPr>
        <w:t>3</w:t>
      </w:r>
      <w:r w:rsidRPr="009B50A9">
        <w:rPr>
          <w:bCs/>
        </w:rPr>
        <w:t>/202</w:t>
      </w:r>
      <w:r>
        <w:rPr>
          <w:bCs/>
        </w:rPr>
        <w:t>5</w:t>
      </w:r>
      <w:r w:rsidRPr="009B50A9">
        <w:rPr>
          <w:bCs/>
        </w:rPr>
        <w:t xml:space="preserve"> tarih ve 202</w:t>
      </w:r>
      <w:r>
        <w:rPr>
          <w:bCs/>
        </w:rPr>
        <w:t>5</w:t>
      </w:r>
      <w:r w:rsidRPr="009B50A9">
        <w:rPr>
          <w:bCs/>
        </w:rPr>
        <w:t>/</w:t>
      </w:r>
      <w:r>
        <w:rPr>
          <w:bCs/>
        </w:rPr>
        <w:t>1</w:t>
      </w:r>
      <w:r w:rsidRPr="009B50A9">
        <w:rPr>
          <w:bCs/>
        </w:rPr>
        <w:t xml:space="preserve">  sayılı komisyon kararı okundu.</w:t>
      </w:r>
    </w:p>
    <w:p w14:paraId="2D057CC7" w14:textId="77777777" w:rsidR="00845D7A" w:rsidRPr="009B50A9" w:rsidRDefault="00845D7A" w:rsidP="007767DB">
      <w:pPr>
        <w:tabs>
          <w:tab w:val="left" w:pos="1188"/>
        </w:tabs>
        <w:spacing w:after="0"/>
        <w:jc w:val="both"/>
        <w:rPr>
          <w:bCs/>
        </w:rPr>
      </w:pPr>
      <w:r w:rsidRPr="009B50A9">
        <w:rPr>
          <w:bCs/>
        </w:rPr>
        <w:t xml:space="preserve">                                 Ladik Belediye Meclisinin 0</w:t>
      </w:r>
      <w:r>
        <w:rPr>
          <w:bCs/>
        </w:rPr>
        <w:t>4</w:t>
      </w:r>
      <w:r w:rsidRPr="009B50A9">
        <w:rPr>
          <w:bCs/>
        </w:rPr>
        <w:t>/0</w:t>
      </w:r>
      <w:r>
        <w:rPr>
          <w:bCs/>
        </w:rPr>
        <w:t>3</w:t>
      </w:r>
      <w:r w:rsidRPr="009B50A9">
        <w:rPr>
          <w:bCs/>
        </w:rPr>
        <w:t>/202</w:t>
      </w:r>
      <w:r>
        <w:rPr>
          <w:bCs/>
        </w:rPr>
        <w:t xml:space="preserve">5 </w:t>
      </w:r>
      <w:r w:rsidRPr="009B50A9">
        <w:rPr>
          <w:bCs/>
        </w:rPr>
        <w:t xml:space="preserve"> tarih ve </w:t>
      </w:r>
      <w:r>
        <w:rPr>
          <w:bCs/>
        </w:rPr>
        <w:t>15</w:t>
      </w:r>
      <w:r w:rsidRPr="009B50A9">
        <w:rPr>
          <w:bCs/>
        </w:rPr>
        <w:t xml:space="preserve"> </w:t>
      </w:r>
      <w:proofErr w:type="spellStart"/>
      <w:r w:rsidRPr="009B50A9">
        <w:rPr>
          <w:bCs/>
        </w:rPr>
        <w:t>nolu</w:t>
      </w:r>
      <w:proofErr w:type="spellEnd"/>
      <w:r w:rsidRPr="009B50A9">
        <w:rPr>
          <w:bCs/>
        </w:rPr>
        <w:t xml:space="preserve"> kararı ile İmar Komisyonuna havale edilen </w:t>
      </w:r>
      <w:r>
        <w:rPr>
          <w:bCs/>
        </w:rPr>
        <w:t>ilçe merkezimizdeki tescilli yapıların koruma alanlarına yönelik hazırlanan 1/1000 ölçekli uygulama imar planı ve revizyonu Samsun Kültür Varlıklarının Koruma Bölge Kurulunun 18/12/2024 tarih ve 10660 sayılı kararı ile hazırlanan 1/1000 uygulama imar planı revizyonunun ve plan açıklama raporunun düzeltildiği şekli ile uygun olduğu kararı alınmıştır. Düzeltilerek onaylanan 1/1000 ölçekli uygulama imar planı revizyonu ve plan açıklama raporunun 3194 sayılı İmar Kanununun 8.b maddesi gereğince onanmasında bir sakınca bulunmadığına Komisyonumuzca karar verildi.</w:t>
      </w:r>
      <w:r w:rsidRPr="009B50A9">
        <w:rPr>
          <w:bCs/>
        </w:rPr>
        <w:t xml:space="preserve"> </w:t>
      </w:r>
    </w:p>
    <w:p w14:paraId="46909870" w14:textId="77777777" w:rsidR="00845D7A" w:rsidRPr="009B50A9" w:rsidRDefault="00845D7A" w:rsidP="007767DB">
      <w:pPr>
        <w:tabs>
          <w:tab w:val="left" w:pos="1188"/>
        </w:tabs>
        <w:spacing w:after="0"/>
        <w:jc w:val="both"/>
        <w:rPr>
          <w:bCs/>
        </w:rPr>
      </w:pPr>
      <w:r w:rsidRPr="009B50A9">
        <w:rPr>
          <w:bCs/>
        </w:rPr>
        <w:t xml:space="preserve">                                 Nihai karar için konunun Belediye Meclisine sunulmasına oy birliği ile karar verildi.</w:t>
      </w:r>
    </w:p>
    <w:p w14:paraId="3434D8BB" w14:textId="77777777" w:rsidR="00845D7A" w:rsidRPr="009B50A9" w:rsidRDefault="00845D7A" w:rsidP="007767DB">
      <w:pPr>
        <w:tabs>
          <w:tab w:val="left" w:pos="1188"/>
        </w:tabs>
        <w:spacing w:after="0"/>
        <w:jc w:val="both"/>
        <w:rPr>
          <w:bCs/>
        </w:rPr>
      </w:pPr>
      <w:r w:rsidRPr="009B50A9">
        <w:rPr>
          <w:bCs/>
        </w:rPr>
        <w:t xml:space="preserve">                                 Belediyemiz Meclisin</w:t>
      </w:r>
      <w:r>
        <w:rPr>
          <w:bCs/>
        </w:rPr>
        <w:t>d</w:t>
      </w:r>
      <w:r w:rsidRPr="009B50A9">
        <w:rPr>
          <w:bCs/>
        </w:rPr>
        <w:t>e yapılan görüşmeler neticesinde;</w:t>
      </w:r>
    </w:p>
    <w:p w14:paraId="6A6B41D1" w14:textId="77777777" w:rsidR="00845D7A" w:rsidRPr="009B50A9" w:rsidRDefault="00845D7A" w:rsidP="007767DB">
      <w:pPr>
        <w:tabs>
          <w:tab w:val="left" w:pos="1188"/>
        </w:tabs>
        <w:spacing w:after="0"/>
        <w:jc w:val="both"/>
        <w:rPr>
          <w:bCs/>
        </w:rPr>
      </w:pPr>
      <w:r w:rsidRPr="009B50A9">
        <w:rPr>
          <w:bCs/>
        </w:rPr>
        <w:t xml:space="preserve">                                 Belediyemiz İmar Komisyonunun kararı doğrultusunda </w:t>
      </w:r>
      <w:r>
        <w:rPr>
          <w:bCs/>
        </w:rPr>
        <w:t>1/1000 ölçekli uygulama imar planı revizyonu  ve plan açıklama raporunun onanmasına</w:t>
      </w:r>
      <w:r w:rsidRPr="00DE0914">
        <w:t xml:space="preserve"> Belediye Meclisimizin  0</w:t>
      </w:r>
      <w:r>
        <w:t>8</w:t>
      </w:r>
      <w:r w:rsidRPr="00DE0914">
        <w:t>/04/202</w:t>
      </w:r>
      <w:r>
        <w:t>5</w:t>
      </w:r>
      <w:r w:rsidRPr="00DE0914">
        <w:t xml:space="preserve">  tarihli  toplantısın</w:t>
      </w:r>
      <w:r>
        <w:t>da</w:t>
      </w:r>
      <w:r>
        <w:rPr>
          <w:bCs/>
        </w:rPr>
        <w:t xml:space="preserve"> </w:t>
      </w:r>
      <w:r w:rsidRPr="009B50A9">
        <w:rPr>
          <w:bCs/>
        </w:rPr>
        <w:t>Meclisimizce oy birliği ile karar verildi.</w:t>
      </w:r>
    </w:p>
    <w:p w14:paraId="2FC8DE7F" w14:textId="77777777" w:rsidR="00845D7A" w:rsidRPr="009B50A9" w:rsidRDefault="00845D7A" w:rsidP="007767DB">
      <w:pPr>
        <w:tabs>
          <w:tab w:val="left" w:pos="1188"/>
        </w:tabs>
        <w:spacing w:after="0"/>
        <w:jc w:val="both"/>
        <w:rPr>
          <w:bCs/>
        </w:rPr>
      </w:pPr>
      <w:r w:rsidRPr="009B50A9">
        <w:rPr>
          <w:bCs/>
        </w:rPr>
        <w:t xml:space="preserve"> </w:t>
      </w:r>
    </w:p>
    <w:p w14:paraId="148601D3" w14:textId="77777777" w:rsidR="00845D7A" w:rsidRPr="00FC7D11" w:rsidRDefault="00845D7A" w:rsidP="007767DB">
      <w:pPr>
        <w:spacing w:after="0" w:line="252" w:lineRule="auto"/>
        <w:jc w:val="both"/>
        <w:rPr>
          <w:bCs/>
        </w:rPr>
      </w:pPr>
      <w:r w:rsidRPr="003505BC">
        <w:rPr>
          <w:bCs/>
        </w:rPr>
        <w:t xml:space="preserve">                             </w:t>
      </w:r>
      <w:r>
        <w:rPr>
          <w:bCs/>
        </w:rPr>
        <w:t xml:space="preserve">    </w:t>
      </w:r>
      <w:r w:rsidRPr="003505BC">
        <w:rPr>
          <w:bCs/>
        </w:rPr>
        <w:t xml:space="preserve">KARAR </w:t>
      </w:r>
      <w:r>
        <w:rPr>
          <w:bCs/>
        </w:rPr>
        <w:t>- 24 -</w:t>
      </w:r>
      <w:r w:rsidRPr="00FC7D11">
        <w:rPr>
          <w:bCs/>
        </w:rPr>
        <w:t xml:space="preserve"> Belediyemiz Yazı İşleri Müdürlüğünün </w:t>
      </w:r>
      <w:r>
        <w:rPr>
          <w:bCs/>
        </w:rPr>
        <w:t>19</w:t>
      </w:r>
      <w:r w:rsidRPr="00FC7D11">
        <w:rPr>
          <w:bCs/>
        </w:rPr>
        <w:t>/03/202</w:t>
      </w:r>
      <w:r>
        <w:rPr>
          <w:bCs/>
        </w:rPr>
        <w:t>5</w:t>
      </w:r>
      <w:r w:rsidRPr="00FC7D11">
        <w:rPr>
          <w:bCs/>
        </w:rPr>
        <w:t xml:space="preserve"> tarih ve 1</w:t>
      </w:r>
      <w:r>
        <w:rPr>
          <w:bCs/>
        </w:rPr>
        <w:t>9</w:t>
      </w:r>
      <w:r w:rsidRPr="00FC7D11">
        <w:rPr>
          <w:bCs/>
        </w:rPr>
        <w:t xml:space="preserve"> sayılı  yazısı okundu.</w:t>
      </w:r>
    </w:p>
    <w:p w14:paraId="7400C408" w14:textId="77777777" w:rsidR="00845D7A" w:rsidRPr="00FC7D11" w:rsidRDefault="00845D7A" w:rsidP="007767DB">
      <w:pPr>
        <w:spacing w:after="0" w:line="252" w:lineRule="auto"/>
        <w:jc w:val="both"/>
        <w:rPr>
          <w:bCs/>
        </w:rPr>
      </w:pPr>
      <w:r w:rsidRPr="00FC7D11">
        <w:rPr>
          <w:bCs/>
        </w:rPr>
        <w:t xml:space="preserve">                                 Belediyemiz Meclisin</w:t>
      </w:r>
      <w:r>
        <w:rPr>
          <w:bCs/>
        </w:rPr>
        <w:t>d</w:t>
      </w:r>
      <w:r w:rsidRPr="00FC7D11">
        <w:rPr>
          <w:bCs/>
        </w:rPr>
        <w:t xml:space="preserve">e  yapılan </w:t>
      </w:r>
      <w:r>
        <w:rPr>
          <w:bCs/>
        </w:rPr>
        <w:t>görüşmeler</w:t>
      </w:r>
      <w:r w:rsidRPr="00FC7D11">
        <w:rPr>
          <w:bCs/>
        </w:rPr>
        <w:t xml:space="preserve"> neticesinde;  </w:t>
      </w:r>
    </w:p>
    <w:p w14:paraId="5C6D5294" w14:textId="77777777" w:rsidR="00845D7A" w:rsidRPr="00FC7D11" w:rsidRDefault="00845D7A" w:rsidP="007767DB">
      <w:pPr>
        <w:spacing w:after="0" w:line="252" w:lineRule="auto"/>
        <w:jc w:val="both"/>
        <w:rPr>
          <w:bCs/>
        </w:rPr>
      </w:pPr>
      <w:r w:rsidRPr="00FC7D11">
        <w:rPr>
          <w:bCs/>
        </w:rPr>
        <w:t xml:space="preserve">                                 Belediye Meclisi 5393 Sayılı Belediye Kanunu'nun 33. ve Belediye Meclisi Çalışma Yönetmeliğinin 20. maddesine istinaden her yıl kendi üyeleri arasından bir yıl için gizli oyla seçeceği iki  adet Encümen Üyesi seçimi için hazırlanan oy pusuları dağıtıldı. Meclis Üyeleri tarafından yazılarak </w:t>
      </w:r>
      <w:proofErr w:type="spellStart"/>
      <w:r w:rsidRPr="00FC7D11">
        <w:rPr>
          <w:bCs/>
        </w:rPr>
        <w:t>zarflanan</w:t>
      </w:r>
      <w:proofErr w:type="spellEnd"/>
      <w:r w:rsidRPr="00FC7D11">
        <w:rPr>
          <w:bCs/>
        </w:rPr>
        <w:t xml:space="preserve"> oy pusulaları toplanarak  Encümen Üyeliğine önerilen;</w:t>
      </w:r>
    </w:p>
    <w:p w14:paraId="6905D25A" w14:textId="77777777" w:rsidR="00845D7A" w:rsidRPr="00FC7D11" w:rsidRDefault="00845D7A" w:rsidP="007767DB">
      <w:pPr>
        <w:spacing w:after="0" w:line="252" w:lineRule="auto"/>
        <w:jc w:val="both"/>
        <w:rPr>
          <w:bCs/>
        </w:rPr>
      </w:pPr>
    </w:p>
    <w:p w14:paraId="1F63B7B1" w14:textId="77777777" w:rsidR="00845D7A" w:rsidRPr="00FC7D11" w:rsidRDefault="00845D7A" w:rsidP="007767DB">
      <w:pPr>
        <w:spacing w:after="0" w:line="252" w:lineRule="auto"/>
        <w:jc w:val="both"/>
        <w:rPr>
          <w:bCs/>
        </w:rPr>
      </w:pPr>
      <w:r>
        <w:rPr>
          <w:bCs/>
        </w:rPr>
        <w:t>Ali ÖMÜR,</w:t>
      </w:r>
      <w:r w:rsidRPr="00FC7D11">
        <w:rPr>
          <w:bCs/>
        </w:rPr>
        <w:t xml:space="preserve"> </w:t>
      </w:r>
      <w:r>
        <w:rPr>
          <w:bCs/>
        </w:rPr>
        <w:t>Orhan DEMİR</w:t>
      </w:r>
      <w:r w:rsidRPr="00FC7D11">
        <w:rPr>
          <w:bCs/>
        </w:rPr>
        <w:t>,</w:t>
      </w:r>
      <w:r>
        <w:rPr>
          <w:bCs/>
        </w:rPr>
        <w:t xml:space="preserve"> Onur ASLANTÜRK</w:t>
      </w:r>
      <w:r w:rsidRPr="00FC7D11">
        <w:rPr>
          <w:bCs/>
        </w:rPr>
        <w:t xml:space="preserve">  gizli oy açık tasnif neticesinde yapılan seçimlerde; </w:t>
      </w:r>
    </w:p>
    <w:p w14:paraId="4F8AB17B" w14:textId="77777777" w:rsidR="00845D7A" w:rsidRPr="00FC7D11" w:rsidRDefault="00845D7A" w:rsidP="007767DB">
      <w:pPr>
        <w:spacing w:after="0" w:line="252" w:lineRule="auto"/>
        <w:jc w:val="both"/>
        <w:rPr>
          <w:bCs/>
        </w:rPr>
      </w:pPr>
    </w:p>
    <w:p w14:paraId="16C78DA8" w14:textId="77777777" w:rsidR="00845D7A" w:rsidRPr="00FC7D11" w:rsidRDefault="00845D7A" w:rsidP="007767DB">
      <w:pPr>
        <w:numPr>
          <w:ilvl w:val="0"/>
          <w:numId w:val="7"/>
        </w:numPr>
        <w:spacing w:after="0" w:line="252" w:lineRule="auto"/>
        <w:jc w:val="both"/>
        <w:rPr>
          <w:bCs/>
        </w:rPr>
      </w:pPr>
      <w:r>
        <w:rPr>
          <w:bCs/>
        </w:rPr>
        <w:t>Ali ÖMÜR</w:t>
      </w:r>
      <w:r w:rsidRPr="00FC7D11">
        <w:rPr>
          <w:bCs/>
        </w:rPr>
        <w:t xml:space="preserve">              </w:t>
      </w:r>
      <w:r>
        <w:rPr>
          <w:bCs/>
        </w:rPr>
        <w:t xml:space="preserve">     1</w:t>
      </w:r>
      <w:r w:rsidRPr="00FC7D11">
        <w:rPr>
          <w:bCs/>
        </w:rPr>
        <w:t>1 oy</w:t>
      </w:r>
    </w:p>
    <w:p w14:paraId="009234EF" w14:textId="77777777" w:rsidR="00845D7A" w:rsidRPr="00FC7D11" w:rsidRDefault="00845D7A" w:rsidP="007767DB">
      <w:pPr>
        <w:spacing w:after="0" w:line="252" w:lineRule="auto"/>
        <w:jc w:val="both"/>
        <w:rPr>
          <w:bCs/>
        </w:rPr>
      </w:pPr>
      <w:r>
        <w:rPr>
          <w:bCs/>
        </w:rPr>
        <w:t xml:space="preserve">      </w:t>
      </w:r>
      <w:r w:rsidRPr="00FC7D11">
        <w:rPr>
          <w:bCs/>
        </w:rPr>
        <w:t xml:space="preserve">2- </w:t>
      </w:r>
      <w:r>
        <w:rPr>
          <w:bCs/>
        </w:rPr>
        <w:t xml:space="preserve">  Orhan DEMİR</w:t>
      </w:r>
      <w:r w:rsidRPr="00FC7D11">
        <w:rPr>
          <w:bCs/>
        </w:rPr>
        <w:t xml:space="preserve">     </w:t>
      </w:r>
      <w:r>
        <w:rPr>
          <w:bCs/>
        </w:rPr>
        <w:t xml:space="preserve">         10</w:t>
      </w:r>
      <w:r w:rsidRPr="00FC7D11">
        <w:rPr>
          <w:bCs/>
        </w:rPr>
        <w:t xml:space="preserve"> oy</w:t>
      </w:r>
    </w:p>
    <w:p w14:paraId="04057292" w14:textId="77777777" w:rsidR="00845D7A" w:rsidRPr="00FC7D11" w:rsidRDefault="00845D7A" w:rsidP="007767DB">
      <w:pPr>
        <w:spacing w:after="0" w:line="252" w:lineRule="auto"/>
        <w:jc w:val="both"/>
        <w:rPr>
          <w:bCs/>
        </w:rPr>
      </w:pPr>
      <w:r>
        <w:rPr>
          <w:bCs/>
        </w:rPr>
        <w:t xml:space="preserve">      </w:t>
      </w:r>
      <w:r w:rsidRPr="00FC7D11">
        <w:rPr>
          <w:bCs/>
        </w:rPr>
        <w:t xml:space="preserve">3- </w:t>
      </w:r>
      <w:r>
        <w:rPr>
          <w:bCs/>
        </w:rPr>
        <w:t xml:space="preserve">  Onur ASLANTÜRK </w:t>
      </w:r>
      <w:r w:rsidRPr="00FC7D11">
        <w:rPr>
          <w:bCs/>
        </w:rPr>
        <w:t xml:space="preserve">    </w:t>
      </w:r>
      <w:r>
        <w:rPr>
          <w:bCs/>
        </w:rPr>
        <w:t xml:space="preserve"> </w:t>
      </w:r>
      <w:r w:rsidRPr="00FC7D11">
        <w:rPr>
          <w:bCs/>
        </w:rPr>
        <w:t>1 oy</w:t>
      </w:r>
    </w:p>
    <w:p w14:paraId="6008F1ED" w14:textId="77777777" w:rsidR="00845D7A" w:rsidRPr="00FC7D11" w:rsidRDefault="00845D7A" w:rsidP="007767DB">
      <w:pPr>
        <w:spacing w:after="0" w:line="252" w:lineRule="auto"/>
        <w:jc w:val="both"/>
        <w:rPr>
          <w:bCs/>
        </w:rPr>
      </w:pPr>
      <w:r>
        <w:rPr>
          <w:bCs/>
        </w:rPr>
        <w:t xml:space="preserve">      </w:t>
      </w:r>
      <w:r w:rsidRPr="00FC7D11">
        <w:rPr>
          <w:bCs/>
        </w:rPr>
        <w:t xml:space="preserve">4- </w:t>
      </w:r>
      <w:r>
        <w:rPr>
          <w:bCs/>
        </w:rPr>
        <w:t xml:space="preserve">  Boş </w:t>
      </w:r>
      <w:r w:rsidRPr="00FC7D11">
        <w:rPr>
          <w:bCs/>
        </w:rPr>
        <w:t xml:space="preserve">              </w:t>
      </w:r>
      <w:r>
        <w:rPr>
          <w:bCs/>
        </w:rPr>
        <w:t xml:space="preserve">                  2</w:t>
      </w:r>
      <w:r w:rsidRPr="00FC7D11">
        <w:rPr>
          <w:bCs/>
        </w:rPr>
        <w:t xml:space="preserve"> oy</w:t>
      </w:r>
    </w:p>
    <w:p w14:paraId="523600D9" w14:textId="77777777" w:rsidR="00845D7A" w:rsidRPr="00FC7D11" w:rsidRDefault="00845D7A" w:rsidP="007767DB">
      <w:pPr>
        <w:spacing w:after="0" w:line="252" w:lineRule="auto"/>
        <w:jc w:val="both"/>
        <w:rPr>
          <w:bCs/>
        </w:rPr>
      </w:pPr>
      <w:r w:rsidRPr="00FC7D11">
        <w:rPr>
          <w:bCs/>
        </w:rPr>
        <w:t xml:space="preserve">  </w:t>
      </w:r>
    </w:p>
    <w:p w14:paraId="7CCB670F" w14:textId="2A3A3B3D" w:rsidR="00845D7A" w:rsidRPr="00FC7D11" w:rsidRDefault="00845D7A" w:rsidP="007767DB">
      <w:pPr>
        <w:spacing w:after="0" w:line="252" w:lineRule="auto"/>
        <w:jc w:val="both"/>
        <w:rPr>
          <w:bCs/>
        </w:rPr>
      </w:pPr>
      <w:r w:rsidRPr="00FC7D11">
        <w:rPr>
          <w:bCs/>
        </w:rPr>
        <w:t xml:space="preserve">                                  Bu sonuca göre;   </w:t>
      </w:r>
      <w:r>
        <w:rPr>
          <w:bCs/>
        </w:rPr>
        <w:t>Ali ÖMÜR</w:t>
      </w:r>
      <w:r w:rsidRPr="00FC7D11">
        <w:rPr>
          <w:bCs/>
        </w:rPr>
        <w:t xml:space="preserve">  </w:t>
      </w:r>
      <w:r>
        <w:rPr>
          <w:bCs/>
        </w:rPr>
        <w:t>11</w:t>
      </w:r>
      <w:r w:rsidRPr="00FC7D11">
        <w:rPr>
          <w:bCs/>
        </w:rPr>
        <w:t xml:space="preserve"> oy, </w:t>
      </w:r>
      <w:r>
        <w:rPr>
          <w:bCs/>
        </w:rPr>
        <w:t xml:space="preserve">Orhan DEMİR </w:t>
      </w:r>
      <w:r w:rsidRPr="00FC7D11">
        <w:rPr>
          <w:bCs/>
        </w:rPr>
        <w:t xml:space="preserve"> </w:t>
      </w:r>
      <w:r>
        <w:rPr>
          <w:bCs/>
        </w:rPr>
        <w:t>10</w:t>
      </w:r>
      <w:r w:rsidRPr="00FC7D11">
        <w:rPr>
          <w:bCs/>
        </w:rPr>
        <w:t xml:space="preserve"> oy alarak Belediye Meclisimizin  0</w:t>
      </w:r>
      <w:r>
        <w:rPr>
          <w:bCs/>
        </w:rPr>
        <w:t>8</w:t>
      </w:r>
      <w:r w:rsidRPr="00FC7D11">
        <w:rPr>
          <w:bCs/>
        </w:rPr>
        <w:t>/04/202</w:t>
      </w:r>
      <w:r>
        <w:rPr>
          <w:bCs/>
        </w:rPr>
        <w:t>5</w:t>
      </w:r>
      <w:r w:rsidRPr="00FC7D11">
        <w:rPr>
          <w:bCs/>
        </w:rPr>
        <w:t xml:space="preserve">  tarihinde yapılan Meclis toplantısında  Encümen Üyesi olarak seçildiler.</w:t>
      </w:r>
    </w:p>
    <w:p w14:paraId="223DAFAD" w14:textId="77777777" w:rsidR="00845D7A" w:rsidRPr="00FC7D11" w:rsidRDefault="00845D7A" w:rsidP="007767DB">
      <w:pPr>
        <w:spacing w:after="0" w:line="252" w:lineRule="auto"/>
        <w:jc w:val="both"/>
        <w:rPr>
          <w:bCs/>
        </w:rPr>
      </w:pPr>
    </w:p>
    <w:p w14:paraId="612C164E" w14:textId="77777777" w:rsidR="00845D7A" w:rsidRPr="00DA1E83" w:rsidRDefault="00845D7A" w:rsidP="007767DB">
      <w:pPr>
        <w:tabs>
          <w:tab w:val="left" w:pos="1188"/>
        </w:tabs>
        <w:spacing w:after="0"/>
        <w:jc w:val="both"/>
        <w:rPr>
          <w:bCs/>
        </w:rPr>
      </w:pPr>
      <w:r w:rsidRPr="00DA1E83">
        <w:rPr>
          <w:bCs/>
        </w:rPr>
        <w:t xml:space="preserve">                                  KARAR - 25 - Belediyemiz Yazı İşleri Müdürlüğünün 19/03/2025 tarih ve 18 sayılı yazısı okundu.</w:t>
      </w:r>
    </w:p>
    <w:p w14:paraId="73609D9A" w14:textId="77777777" w:rsidR="00845D7A" w:rsidRPr="00DA1E83" w:rsidRDefault="00845D7A" w:rsidP="007767DB">
      <w:pPr>
        <w:tabs>
          <w:tab w:val="left" w:pos="1188"/>
        </w:tabs>
        <w:spacing w:after="0"/>
        <w:jc w:val="both"/>
        <w:rPr>
          <w:bCs/>
        </w:rPr>
      </w:pPr>
      <w:r w:rsidRPr="00DA1E83">
        <w:rPr>
          <w:bCs/>
        </w:rPr>
        <w:t xml:space="preserve">                                  Belediyemiz Meclisince yapılan müzakereler neticesinde;           </w:t>
      </w:r>
    </w:p>
    <w:p w14:paraId="5C8B1308" w14:textId="77777777" w:rsidR="00845D7A" w:rsidRDefault="00845D7A" w:rsidP="007767DB">
      <w:pPr>
        <w:tabs>
          <w:tab w:val="left" w:pos="1188"/>
        </w:tabs>
        <w:spacing w:after="0"/>
        <w:jc w:val="both"/>
        <w:rPr>
          <w:bCs/>
        </w:rPr>
      </w:pPr>
      <w:r w:rsidRPr="00DA1E83">
        <w:rPr>
          <w:bCs/>
        </w:rPr>
        <w:t xml:space="preserve">                                  5393 Sayılı Belediye Kanununun 24. ve Belediye Meclisi Çalışma Yönetmeliğinin 21. maddesine istinaden her yıl kendi üyeleri arasından bir yıl için  seçeceği 3 adet  Plan ve Bütçe Komisyonu  Üye seçimi için  Plan ve Bütçe Komisyonuna AK Parti Grubu olarak Meclis Üyesi Mehmet </w:t>
      </w:r>
      <w:proofErr w:type="spellStart"/>
      <w:r w:rsidRPr="00DA1E83">
        <w:rPr>
          <w:bCs/>
        </w:rPr>
        <w:t>EREN’in</w:t>
      </w:r>
      <w:proofErr w:type="spellEnd"/>
      <w:r w:rsidRPr="00DA1E83">
        <w:rPr>
          <w:bCs/>
        </w:rPr>
        <w:t xml:space="preserve">   Fikret BAŞTAN, Mehmet EREN ve Avni </w:t>
      </w:r>
      <w:proofErr w:type="spellStart"/>
      <w:r w:rsidRPr="00DA1E83">
        <w:rPr>
          <w:bCs/>
        </w:rPr>
        <w:t>ÖMÜR’ü</w:t>
      </w:r>
      <w:proofErr w:type="spellEnd"/>
      <w:r w:rsidRPr="00DA1E83">
        <w:rPr>
          <w:bCs/>
        </w:rPr>
        <w:t xml:space="preserve">  teklifi üzerine   </w:t>
      </w:r>
      <w:r>
        <w:rPr>
          <w:bCs/>
        </w:rPr>
        <w:t>açık oy usulü ile yapılan seçimlerde;</w:t>
      </w:r>
      <w:r w:rsidRPr="00DA1E83">
        <w:rPr>
          <w:bCs/>
        </w:rPr>
        <w:t xml:space="preserve"> </w:t>
      </w:r>
    </w:p>
    <w:p w14:paraId="5E65FDEF" w14:textId="77777777" w:rsidR="00845D7A" w:rsidRPr="00DA1E83" w:rsidRDefault="00845D7A" w:rsidP="007767DB">
      <w:pPr>
        <w:tabs>
          <w:tab w:val="left" w:pos="1188"/>
        </w:tabs>
        <w:spacing w:after="0"/>
        <w:jc w:val="both"/>
        <w:rPr>
          <w:bCs/>
        </w:rPr>
      </w:pPr>
    </w:p>
    <w:p w14:paraId="09CBA679" w14:textId="77777777" w:rsidR="00845D7A" w:rsidRDefault="00845D7A" w:rsidP="007767DB">
      <w:pPr>
        <w:numPr>
          <w:ilvl w:val="0"/>
          <w:numId w:val="8"/>
        </w:numPr>
        <w:tabs>
          <w:tab w:val="left" w:pos="1188"/>
        </w:tabs>
        <w:spacing w:after="0" w:line="240" w:lineRule="auto"/>
        <w:jc w:val="both"/>
        <w:rPr>
          <w:bCs/>
        </w:rPr>
      </w:pPr>
      <w:r w:rsidRPr="00DA1E83">
        <w:rPr>
          <w:bCs/>
        </w:rPr>
        <w:t>Fikret BAŞTAN</w:t>
      </w:r>
    </w:p>
    <w:p w14:paraId="64BE31F8" w14:textId="77777777" w:rsidR="00845D7A" w:rsidRDefault="00845D7A" w:rsidP="007767DB">
      <w:pPr>
        <w:numPr>
          <w:ilvl w:val="0"/>
          <w:numId w:val="8"/>
        </w:numPr>
        <w:tabs>
          <w:tab w:val="left" w:pos="1188"/>
        </w:tabs>
        <w:spacing w:after="0" w:line="240" w:lineRule="auto"/>
        <w:jc w:val="both"/>
        <w:rPr>
          <w:bCs/>
        </w:rPr>
      </w:pPr>
      <w:r>
        <w:rPr>
          <w:bCs/>
        </w:rPr>
        <w:t>Mehmet EREN</w:t>
      </w:r>
    </w:p>
    <w:p w14:paraId="6F8FD1E7" w14:textId="77777777" w:rsidR="00845D7A" w:rsidRPr="00DA1E83" w:rsidRDefault="00845D7A" w:rsidP="007767DB">
      <w:pPr>
        <w:numPr>
          <w:ilvl w:val="0"/>
          <w:numId w:val="8"/>
        </w:numPr>
        <w:tabs>
          <w:tab w:val="left" w:pos="1188"/>
        </w:tabs>
        <w:spacing w:after="0" w:line="240" w:lineRule="auto"/>
        <w:jc w:val="both"/>
        <w:rPr>
          <w:bCs/>
        </w:rPr>
      </w:pPr>
      <w:r>
        <w:rPr>
          <w:bCs/>
        </w:rPr>
        <w:t>Avni ÖMÜR</w:t>
      </w:r>
      <w:r w:rsidRPr="00DA1E83">
        <w:rPr>
          <w:bCs/>
        </w:rPr>
        <w:t xml:space="preserve">   </w:t>
      </w:r>
    </w:p>
    <w:p w14:paraId="7B7490D0" w14:textId="77777777" w:rsidR="00845D7A" w:rsidRPr="00DA1E83" w:rsidRDefault="00845D7A" w:rsidP="007767DB">
      <w:pPr>
        <w:tabs>
          <w:tab w:val="left" w:pos="1188"/>
        </w:tabs>
        <w:spacing w:after="0"/>
        <w:jc w:val="both"/>
        <w:rPr>
          <w:bCs/>
        </w:rPr>
      </w:pPr>
    </w:p>
    <w:p w14:paraId="41E46C2E" w14:textId="77777777" w:rsidR="00845D7A" w:rsidRPr="00DA1E83" w:rsidRDefault="00845D7A" w:rsidP="007767DB">
      <w:pPr>
        <w:tabs>
          <w:tab w:val="left" w:pos="1188"/>
        </w:tabs>
        <w:spacing w:after="0"/>
        <w:jc w:val="both"/>
        <w:rPr>
          <w:bCs/>
        </w:rPr>
      </w:pPr>
      <w:r w:rsidRPr="00DA1E83">
        <w:rPr>
          <w:bCs/>
        </w:rPr>
        <w:t xml:space="preserve">                                   </w:t>
      </w:r>
      <w:r w:rsidRPr="00DA1E83">
        <w:t>Belediye Meclisimizin  08/04/2025  tarihinde yapılan Meclis toplantısın</w:t>
      </w:r>
      <w:r>
        <w:t xml:space="preserve">a katılan </w:t>
      </w:r>
      <w:r w:rsidRPr="00DA1E83">
        <w:t xml:space="preserve"> </w:t>
      </w:r>
      <w:r w:rsidRPr="00DA1E83">
        <w:rPr>
          <w:bCs/>
        </w:rPr>
        <w:t xml:space="preserve">Meclis Üyesi Onur </w:t>
      </w:r>
      <w:proofErr w:type="spellStart"/>
      <w:r w:rsidRPr="00DA1E83">
        <w:rPr>
          <w:bCs/>
        </w:rPr>
        <w:t>ASLANTÜRK’ün</w:t>
      </w:r>
      <w:proofErr w:type="spellEnd"/>
      <w:r w:rsidRPr="00DA1E83">
        <w:rPr>
          <w:bCs/>
        </w:rPr>
        <w:t xml:space="preserve"> çekimser oyu, mevcut Üyelerin evet oyları ile </w:t>
      </w:r>
      <w:r>
        <w:rPr>
          <w:bCs/>
        </w:rPr>
        <w:t xml:space="preserve">oy çokluğu ile Plan ve Bütçe Komisyonu Üyesi olarak  seçildiler. </w:t>
      </w:r>
    </w:p>
    <w:p w14:paraId="7316FAD9" w14:textId="77777777" w:rsidR="00845D7A" w:rsidRPr="00DA1E83" w:rsidRDefault="00845D7A" w:rsidP="007767DB">
      <w:pPr>
        <w:tabs>
          <w:tab w:val="left" w:pos="1188"/>
        </w:tabs>
        <w:spacing w:after="0"/>
        <w:jc w:val="both"/>
        <w:rPr>
          <w:bCs/>
        </w:rPr>
      </w:pPr>
    </w:p>
    <w:p w14:paraId="358AC6D9" w14:textId="77777777" w:rsidR="00784DD4" w:rsidRPr="00692BAB" w:rsidRDefault="00784DD4" w:rsidP="007767DB">
      <w:pPr>
        <w:tabs>
          <w:tab w:val="left" w:pos="1188"/>
        </w:tabs>
        <w:spacing w:after="0"/>
        <w:jc w:val="both"/>
        <w:rPr>
          <w:bCs/>
        </w:rPr>
      </w:pPr>
      <w:r w:rsidRPr="00692BAB">
        <w:rPr>
          <w:bCs/>
        </w:rPr>
        <w:t xml:space="preserve">                                  KARAR - </w:t>
      </w:r>
      <w:r>
        <w:rPr>
          <w:bCs/>
        </w:rPr>
        <w:t>26</w:t>
      </w:r>
      <w:r w:rsidRPr="00692BAB">
        <w:rPr>
          <w:bCs/>
        </w:rPr>
        <w:t xml:space="preserve"> - Belediyemiz Yazı İşleri Müdürlüğünün </w:t>
      </w:r>
      <w:r>
        <w:rPr>
          <w:bCs/>
        </w:rPr>
        <w:t>19</w:t>
      </w:r>
      <w:r w:rsidRPr="00692BAB">
        <w:rPr>
          <w:bCs/>
        </w:rPr>
        <w:t>/0</w:t>
      </w:r>
      <w:r>
        <w:rPr>
          <w:bCs/>
        </w:rPr>
        <w:t>3</w:t>
      </w:r>
      <w:r w:rsidRPr="00692BAB">
        <w:rPr>
          <w:bCs/>
        </w:rPr>
        <w:t>/202</w:t>
      </w:r>
      <w:r>
        <w:rPr>
          <w:bCs/>
        </w:rPr>
        <w:t>5</w:t>
      </w:r>
      <w:r w:rsidRPr="00692BAB">
        <w:rPr>
          <w:bCs/>
        </w:rPr>
        <w:t xml:space="preserve"> tarih ve </w:t>
      </w:r>
      <w:r>
        <w:rPr>
          <w:bCs/>
        </w:rPr>
        <w:t>17</w:t>
      </w:r>
      <w:r w:rsidRPr="00692BAB">
        <w:rPr>
          <w:bCs/>
        </w:rPr>
        <w:t xml:space="preserve"> sayılı yazısı okundu.</w:t>
      </w:r>
    </w:p>
    <w:p w14:paraId="27FB3A04" w14:textId="77777777" w:rsidR="00784DD4" w:rsidRPr="00692BAB" w:rsidRDefault="00784DD4" w:rsidP="007767DB">
      <w:pPr>
        <w:tabs>
          <w:tab w:val="left" w:pos="1188"/>
        </w:tabs>
        <w:spacing w:after="0"/>
        <w:jc w:val="both"/>
        <w:rPr>
          <w:bCs/>
        </w:rPr>
      </w:pPr>
      <w:r w:rsidRPr="00692BAB">
        <w:rPr>
          <w:bCs/>
        </w:rPr>
        <w:t xml:space="preserve">                                  Belediyemiz Meclisin</w:t>
      </w:r>
      <w:r>
        <w:rPr>
          <w:bCs/>
        </w:rPr>
        <w:t>d</w:t>
      </w:r>
      <w:r w:rsidRPr="00692BAB">
        <w:rPr>
          <w:bCs/>
        </w:rPr>
        <w:t xml:space="preserve">e yapılan </w:t>
      </w:r>
      <w:r>
        <w:rPr>
          <w:bCs/>
        </w:rPr>
        <w:t>görüşmeler</w:t>
      </w:r>
      <w:r w:rsidRPr="00692BAB">
        <w:rPr>
          <w:bCs/>
        </w:rPr>
        <w:t xml:space="preserve"> neticesinde;           </w:t>
      </w:r>
    </w:p>
    <w:p w14:paraId="6BED745B" w14:textId="77777777" w:rsidR="00784DD4" w:rsidRDefault="00784DD4" w:rsidP="007767DB">
      <w:pPr>
        <w:tabs>
          <w:tab w:val="left" w:pos="1188"/>
        </w:tabs>
        <w:spacing w:after="0"/>
        <w:jc w:val="both"/>
        <w:rPr>
          <w:bCs/>
        </w:rPr>
      </w:pPr>
      <w:r w:rsidRPr="00692BAB">
        <w:rPr>
          <w:bCs/>
        </w:rPr>
        <w:t xml:space="preserve">                                  5393 Sayılı Belediye Kanununun 24. ve Belediye Meclisi Çalışma Yönetmeliğinin 21. maddesine istinaden her yıl kendi üyeleri arasından bir yıl için  seçeceği 3 adet </w:t>
      </w:r>
      <w:r>
        <w:rPr>
          <w:bCs/>
        </w:rPr>
        <w:t xml:space="preserve"> İmar  Komisyonu</w:t>
      </w:r>
      <w:r w:rsidRPr="00692BAB">
        <w:rPr>
          <w:bCs/>
        </w:rPr>
        <w:t xml:space="preserve">  Üye seçimi için   </w:t>
      </w:r>
      <w:r>
        <w:rPr>
          <w:bCs/>
        </w:rPr>
        <w:t xml:space="preserve">İmar  Komisyonuna  Ak Parti Grubu olarak Meclis Üyesi Mehmet </w:t>
      </w:r>
      <w:proofErr w:type="spellStart"/>
      <w:r>
        <w:rPr>
          <w:bCs/>
        </w:rPr>
        <w:t>EREN’in</w:t>
      </w:r>
      <w:proofErr w:type="spellEnd"/>
      <w:r>
        <w:rPr>
          <w:bCs/>
        </w:rPr>
        <w:t xml:space="preserve"> Mevlüt BERÇİNLİ, Avni ÖMÜR ve Asalet </w:t>
      </w:r>
      <w:proofErr w:type="spellStart"/>
      <w:r>
        <w:rPr>
          <w:bCs/>
        </w:rPr>
        <w:t>YAPICI’yı</w:t>
      </w:r>
      <w:proofErr w:type="spellEnd"/>
      <w:r>
        <w:rPr>
          <w:bCs/>
        </w:rPr>
        <w:t xml:space="preserve"> teklifi üzerine </w:t>
      </w:r>
      <w:r w:rsidRPr="00692BAB">
        <w:rPr>
          <w:bCs/>
        </w:rPr>
        <w:t xml:space="preserve"> açık oy usulü ile yapılan seçimlerde;</w:t>
      </w:r>
    </w:p>
    <w:p w14:paraId="0F95BD26" w14:textId="77777777" w:rsidR="00784DD4" w:rsidRDefault="00784DD4" w:rsidP="007767DB">
      <w:pPr>
        <w:tabs>
          <w:tab w:val="left" w:pos="1188"/>
        </w:tabs>
        <w:spacing w:after="0"/>
        <w:jc w:val="both"/>
        <w:rPr>
          <w:bCs/>
        </w:rPr>
      </w:pPr>
    </w:p>
    <w:p w14:paraId="7E861878" w14:textId="77777777" w:rsidR="00784DD4" w:rsidRDefault="00784DD4" w:rsidP="007767DB">
      <w:pPr>
        <w:numPr>
          <w:ilvl w:val="0"/>
          <w:numId w:val="9"/>
        </w:numPr>
        <w:tabs>
          <w:tab w:val="left" w:pos="1188"/>
        </w:tabs>
        <w:spacing w:after="0" w:line="240" w:lineRule="auto"/>
        <w:jc w:val="both"/>
        <w:rPr>
          <w:bCs/>
        </w:rPr>
      </w:pPr>
      <w:r>
        <w:rPr>
          <w:bCs/>
        </w:rPr>
        <w:t>Mevlüt BERÇİNLİ</w:t>
      </w:r>
    </w:p>
    <w:p w14:paraId="7965A03D" w14:textId="77777777" w:rsidR="00784DD4" w:rsidRDefault="00784DD4" w:rsidP="007767DB">
      <w:pPr>
        <w:numPr>
          <w:ilvl w:val="0"/>
          <w:numId w:val="9"/>
        </w:numPr>
        <w:tabs>
          <w:tab w:val="left" w:pos="1188"/>
        </w:tabs>
        <w:spacing w:after="0" w:line="240" w:lineRule="auto"/>
        <w:jc w:val="both"/>
        <w:rPr>
          <w:bCs/>
        </w:rPr>
      </w:pPr>
      <w:r>
        <w:rPr>
          <w:bCs/>
        </w:rPr>
        <w:t>Avni ÖMÜR</w:t>
      </w:r>
    </w:p>
    <w:p w14:paraId="4AC12CAF" w14:textId="77777777" w:rsidR="00784DD4" w:rsidRPr="00692BAB" w:rsidRDefault="00784DD4" w:rsidP="007767DB">
      <w:pPr>
        <w:numPr>
          <w:ilvl w:val="0"/>
          <w:numId w:val="9"/>
        </w:numPr>
        <w:tabs>
          <w:tab w:val="left" w:pos="1188"/>
        </w:tabs>
        <w:spacing w:after="0" w:line="240" w:lineRule="auto"/>
        <w:jc w:val="both"/>
        <w:rPr>
          <w:bCs/>
        </w:rPr>
      </w:pPr>
      <w:r>
        <w:rPr>
          <w:bCs/>
        </w:rPr>
        <w:t>Asalet YAPICI</w:t>
      </w:r>
      <w:r w:rsidRPr="00692BAB">
        <w:rPr>
          <w:bCs/>
        </w:rPr>
        <w:t xml:space="preserve"> </w:t>
      </w:r>
    </w:p>
    <w:p w14:paraId="6FDC1E65" w14:textId="77777777" w:rsidR="00784DD4" w:rsidRPr="00692BAB" w:rsidRDefault="00784DD4" w:rsidP="007767DB">
      <w:pPr>
        <w:tabs>
          <w:tab w:val="left" w:pos="1188"/>
        </w:tabs>
        <w:spacing w:after="0"/>
        <w:jc w:val="both"/>
        <w:rPr>
          <w:bCs/>
        </w:rPr>
      </w:pPr>
    </w:p>
    <w:p w14:paraId="6A870D50" w14:textId="07E0AEAD" w:rsidR="00784DD4" w:rsidRPr="00692BAB" w:rsidRDefault="00784DD4" w:rsidP="007767DB">
      <w:pPr>
        <w:tabs>
          <w:tab w:val="left" w:pos="1188"/>
        </w:tabs>
        <w:spacing w:after="0"/>
        <w:jc w:val="both"/>
        <w:rPr>
          <w:bCs/>
        </w:rPr>
      </w:pPr>
      <w:r w:rsidRPr="00692BAB">
        <w:rPr>
          <w:bCs/>
        </w:rPr>
        <w:t xml:space="preserve">                                </w:t>
      </w:r>
      <w:r w:rsidRPr="00692BAB">
        <w:t>Belediye Meclisimizin  0</w:t>
      </w:r>
      <w:r>
        <w:t>8</w:t>
      </w:r>
      <w:r w:rsidRPr="00692BAB">
        <w:t>/04/202</w:t>
      </w:r>
      <w:r>
        <w:t>5</w:t>
      </w:r>
      <w:r w:rsidRPr="00692BAB">
        <w:t xml:space="preserve">  tarihinde yapılan Meclis </w:t>
      </w:r>
      <w:r>
        <w:t xml:space="preserve">toplantısına katılan </w:t>
      </w:r>
      <w:r w:rsidRPr="00692BAB">
        <w:t xml:space="preserve"> </w:t>
      </w:r>
      <w:r>
        <w:rPr>
          <w:bCs/>
        </w:rPr>
        <w:t xml:space="preserve">Meclis Üyesi Onur </w:t>
      </w:r>
      <w:proofErr w:type="spellStart"/>
      <w:r>
        <w:rPr>
          <w:bCs/>
        </w:rPr>
        <w:t>ASLANTÜRK’ün</w:t>
      </w:r>
      <w:proofErr w:type="spellEnd"/>
      <w:r>
        <w:rPr>
          <w:bCs/>
        </w:rPr>
        <w:t xml:space="preserve"> çekimser oyu, mevcut Üyelerin evet oyları ile </w:t>
      </w:r>
      <w:r w:rsidRPr="00692BAB">
        <w:rPr>
          <w:bCs/>
        </w:rPr>
        <w:t xml:space="preserve"> </w:t>
      </w:r>
      <w:r>
        <w:t>oy çokluğu ile İmar  Komisyonu</w:t>
      </w:r>
      <w:r w:rsidRPr="00692BAB">
        <w:rPr>
          <w:bCs/>
        </w:rPr>
        <w:t xml:space="preserve"> Üyesi  olarak seçildiler. </w:t>
      </w:r>
    </w:p>
    <w:p w14:paraId="5A16A362" w14:textId="77777777" w:rsidR="00784DD4" w:rsidRPr="00692BAB" w:rsidRDefault="00784DD4" w:rsidP="007767DB">
      <w:pPr>
        <w:tabs>
          <w:tab w:val="left" w:pos="1188"/>
        </w:tabs>
        <w:spacing w:after="0"/>
        <w:jc w:val="both"/>
        <w:rPr>
          <w:bCs/>
        </w:rPr>
      </w:pPr>
    </w:p>
    <w:p w14:paraId="2C753816" w14:textId="14A08CC2" w:rsidR="00784DD4" w:rsidRPr="00DE0914" w:rsidRDefault="00784DD4" w:rsidP="007767DB">
      <w:pPr>
        <w:spacing w:after="0" w:line="252" w:lineRule="auto"/>
        <w:jc w:val="both"/>
        <w:rPr>
          <w:bCs/>
        </w:rPr>
      </w:pPr>
      <w:r w:rsidRPr="00DE0914">
        <w:rPr>
          <w:bCs/>
        </w:rPr>
        <w:t xml:space="preserve">                             </w:t>
      </w:r>
      <w:r>
        <w:rPr>
          <w:bCs/>
        </w:rPr>
        <w:t xml:space="preserve">  </w:t>
      </w:r>
      <w:r w:rsidRPr="00DE0914">
        <w:rPr>
          <w:bCs/>
        </w:rPr>
        <w:t xml:space="preserve"> KARAR - </w:t>
      </w:r>
      <w:r>
        <w:rPr>
          <w:bCs/>
        </w:rPr>
        <w:t>27</w:t>
      </w:r>
      <w:r w:rsidRPr="00DE0914">
        <w:rPr>
          <w:bCs/>
        </w:rPr>
        <w:t xml:space="preserve"> -  Başkan; Değerli Arkadaşlar gündemimizin maddesi 2024 Faaliyet Raporunun görüşülmesidir. Dedi ve oturumu yönetmek üzere Meclis Başkanlığını Meclis 1</w:t>
      </w:r>
      <w:r>
        <w:rPr>
          <w:bCs/>
        </w:rPr>
        <w:t xml:space="preserve"> inci</w:t>
      </w:r>
      <w:r w:rsidRPr="00DE0914">
        <w:rPr>
          <w:bCs/>
        </w:rPr>
        <w:t xml:space="preserve"> Başkan Vekili Fikret </w:t>
      </w:r>
      <w:proofErr w:type="spellStart"/>
      <w:r w:rsidRPr="00DE0914">
        <w:rPr>
          <w:bCs/>
        </w:rPr>
        <w:t>BAŞTAN’a</w:t>
      </w:r>
      <w:proofErr w:type="spellEnd"/>
      <w:r w:rsidRPr="00DE0914">
        <w:rPr>
          <w:bCs/>
        </w:rPr>
        <w:t xml:space="preserve"> bıraktı.</w:t>
      </w:r>
    </w:p>
    <w:p w14:paraId="27F56269" w14:textId="6E44BDF9" w:rsidR="00784DD4" w:rsidRPr="00DE0914" w:rsidRDefault="00784DD4" w:rsidP="007767DB">
      <w:pPr>
        <w:spacing w:after="0" w:line="252" w:lineRule="auto"/>
        <w:jc w:val="both"/>
        <w:rPr>
          <w:bCs/>
        </w:rPr>
      </w:pPr>
      <w:r w:rsidRPr="00DE0914">
        <w:rPr>
          <w:bCs/>
        </w:rPr>
        <w:t xml:space="preserve">                            </w:t>
      </w:r>
      <w:r>
        <w:rPr>
          <w:bCs/>
        </w:rPr>
        <w:t xml:space="preserve"> </w:t>
      </w:r>
      <w:r w:rsidRPr="00DE0914">
        <w:rPr>
          <w:bCs/>
        </w:rPr>
        <w:t xml:space="preserve">  Meclis 1</w:t>
      </w:r>
      <w:r>
        <w:rPr>
          <w:bCs/>
        </w:rPr>
        <w:t xml:space="preserve"> inci</w:t>
      </w:r>
      <w:r w:rsidRPr="00DE0914">
        <w:rPr>
          <w:bCs/>
        </w:rPr>
        <w:t xml:space="preserve"> Başkan Vekili; Arkadaşlar, 5393 Sayılı Belediye Kanununun 56. maddesine göre </w:t>
      </w:r>
      <w:r>
        <w:rPr>
          <w:bCs/>
        </w:rPr>
        <w:t xml:space="preserve">hazırlanarak </w:t>
      </w:r>
      <w:r w:rsidRPr="00DE0914">
        <w:rPr>
          <w:bCs/>
        </w:rPr>
        <w:t>sunulan, faaliyetlerin cinsi, miktarı, maliyeti gibi sayısal ve oransal verileri de içermekte olan 202</w:t>
      </w:r>
      <w:r>
        <w:rPr>
          <w:bCs/>
        </w:rPr>
        <w:t>4</w:t>
      </w:r>
      <w:r w:rsidRPr="00DE0914">
        <w:rPr>
          <w:bCs/>
        </w:rPr>
        <w:t xml:space="preserve"> yılı Belediye Faaliyet Raporu </w:t>
      </w:r>
      <w:r>
        <w:rPr>
          <w:bCs/>
        </w:rPr>
        <w:t xml:space="preserve">5393 Sayılı Belediye Kanununun 56. maddesi ve 5018 Sayılı Kamu Mali Yönetimi ve Kontrol Kanununun 41. maddesi ile 22 Nisan 2021 tarih ve 31462 sayılı Resmi Gazetede yayımlanan </w:t>
      </w:r>
      <w:r w:rsidRPr="00DE0914">
        <w:rPr>
          <w:bCs/>
        </w:rPr>
        <w:t xml:space="preserve">“Kamu İdarelerince Hazırlanacak </w:t>
      </w:r>
      <w:r>
        <w:rPr>
          <w:bCs/>
        </w:rPr>
        <w:t xml:space="preserve"> Stratejik Planlar ve Performans Programları ile Faaliyet Raporlarına İlişkin Usul ve Esaslar Hakkında </w:t>
      </w:r>
      <w:r w:rsidRPr="00DE0914">
        <w:rPr>
          <w:bCs/>
        </w:rPr>
        <w:t xml:space="preserve">Yönetmelik” </w:t>
      </w:r>
      <w:r>
        <w:rPr>
          <w:bCs/>
        </w:rPr>
        <w:t xml:space="preserve">hükümlerine </w:t>
      </w:r>
      <w:r w:rsidRPr="00DE0914">
        <w:rPr>
          <w:bCs/>
        </w:rPr>
        <w:t xml:space="preserve"> uygun olarak hazırlanmış ve birer örneğinin sizlere dağıtımı yapılmıştır.</w:t>
      </w:r>
    </w:p>
    <w:p w14:paraId="0BCD1563" w14:textId="5E38EEF1" w:rsidR="00784DD4" w:rsidRPr="00DE0914" w:rsidRDefault="00784DD4" w:rsidP="007767DB">
      <w:pPr>
        <w:spacing w:after="0" w:line="252" w:lineRule="auto"/>
        <w:jc w:val="both"/>
        <w:rPr>
          <w:bCs/>
        </w:rPr>
      </w:pPr>
      <w:r w:rsidRPr="00DE0914">
        <w:rPr>
          <w:bCs/>
        </w:rPr>
        <w:t xml:space="preserve">                              </w:t>
      </w:r>
      <w:r>
        <w:rPr>
          <w:bCs/>
        </w:rPr>
        <w:t xml:space="preserve"> </w:t>
      </w:r>
      <w:r w:rsidRPr="00DE0914">
        <w:rPr>
          <w:bCs/>
        </w:rPr>
        <w:t>5393 Sayılı Belediye Kanununun 56. maddesine göre Meclise sunulan Faaliyet Raporunun bir</w:t>
      </w:r>
      <w:r>
        <w:rPr>
          <w:bCs/>
        </w:rPr>
        <w:t>er</w:t>
      </w:r>
      <w:r w:rsidRPr="00DE0914">
        <w:rPr>
          <w:bCs/>
        </w:rPr>
        <w:t xml:space="preserve"> sureti Çevre ve Şehircilik   Bakanlığı (Yerel Yönetimler Genel Müdürlüğüne)</w:t>
      </w:r>
      <w:r>
        <w:rPr>
          <w:bCs/>
        </w:rPr>
        <w:t xml:space="preserve"> ve Sayıştaya  </w:t>
      </w:r>
      <w:r w:rsidRPr="00DE0914">
        <w:rPr>
          <w:bCs/>
        </w:rPr>
        <w:t xml:space="preserve"> gönderilir</w:t>
      </w:r>
      <w:r>
        <w:rPr>
          <w:bCs/>
        </w:rPr>
        <w:t>.</w:t>
      </w:r>
      <w:r w:rsidRPr="00DE0914">
        <w:rPr>
          <w:bCs/>
        </w:rPr>
        <w:t xml:space="preserve"> </w:t>
      </w:r>
      <w:r>
        <w:rPr>
          <w:bCs/>
        </w:rPr>
        <w:t>K</w:t>
      </w:r>
      <w:r w:rsidRPr="00DE0914">
        <w:rPr>
          <w:bCs/>
        </w:rPr>
        <w:t>amuoyuna da açıklanır şeklinde hüküm bildirmektedir. Hazırlanmış olan 202</w:t>
      </w:r>
      <w:r>
        <w:rPr>
          <w:bCs/>
        </w:rPr>
        <w:t>4</w:t>
      </w:r>
      <w:r w:rsidRPr="00DE0914">
        <w:rPr>
          <w:bCs/>
        </w:rPr>
        <w:t xml:space="preserve"> yılı Belediye Faaliyet Raporunu okuyorum dedi. </w:t>
      </w:r>
    </w:p>
    <w:p w14:paraId="55BA3621" w14:textId="49338C8F" w:rsidR="00784DD4" w:rsidRPr="00DE0914" w:rsidRDefault="00784DD4" w:rsidP="007767DB">
      <w:pPr>
        <w:spacing w:after="0" w:line="252" w:lineRule="auto"/>
        <w:jc w:val="both"/>
        <w:rPr>
          <w:bCs/>
        </w:rPr>
      </w:pPr>
      <w:r w:rsidRPr="00DE0914">
        <w:rPr>
          <w:bCs/>
        </w:rPr>
        <w:t xml:space="preserve">                              </w:t>
      </w:r>
      <w:r>
        <w:rPr>
          <w:bCs/>
        </w:rPr>
        <w:t xml:space="preserve"> </w:t>
      </w:r>
      <w:r w:rsidRPr="00DE0914">
        <w:rPr>
          <w:bCs/>
        </w:rPr>
        <w:t>Meclis 1</w:t>
      </w:r>
      <w:r>
        <w:rPr>
          <w:bCs/>
        </w:rPr>
        <w:t xml:space="preserve"> inci</w:t>
      </w:r>
      <w:r w:rsidRPr="00DE0914">
        <w:rPr>
          <w:bCs/>
        </w:rPr>
        <w:t xml:space="preserve"> Başkan Vekili  </w:t>
      </w:r>
      <w:r>
        <w:rPr>
          <w:bCs/>
        </w:rPr>
        <w:t>Fikret BAŞTAN</w:t>
      </w:r>
      <w:r w:rsidRPr="00DE0914">
        <w:rPr>
          <w:bCs/>
        </w:rPr>
        <w:t xml:space="preserve">  Faaliyet Raporunu okudu. </w:t>
      </w:r>
    </w:p>
    <w:p w14:paraId="63BB6E8C" w14:textId="59A43133" w:rsidR="00784DD4" w:rsidRPr="00DE0914" w:rsidRDefault="00784DD4" w:rsidP="007767DB">
      <w:pPr>
        <w:spacing w:after="0" w:line="252" w:lineRule="auto"/>
        <w:jc w:val="both"/>
        <w:rPr>
          <w:bCs/>
        </w:rPr>
      </w:pPr>
      <w:r w:rsidRPr="00DE0914">
        <w:rPr>
          <w:bCs/>
        </w:rPr>
        <w:t xml:space="preserve">                            </w:t>
      </w:r>
      <w:r>
        <w:rPr>
          <w:bCs/>
        </w:rPr>
        <w:t xml:space="preserve"> </w:t>
      </w:r>
      <w:r w:rsidRPr="00DE0914">
        <w:rPr>
          <w:bCs/>
        </w:rPr>
        <w:t xml:space="preserve">  Meclis 1</w:t>
      </w:r>
      <w:r>
        <w:rPr>
          <w:bCs/>
        </w:rPr>
        <w:t xml:space="preserve"> inci</w:t>
      </w:r>
      <w:r w:rsidRPr="00DE0914">
        <w:rPr>
          <w:bCs/>
        </w:rPr>
        <w:t xml:space="preserve"> Başkan Vekili; Arkadaşlar okunan 202</w:t>
      </w:r>
      <w:r>
        <w:rPr>
          <w:bCs/>
        </w:rPr>
        <w:t>4</w:t>
      </w:r>
      <w:r w:rsidRPr="00DE0914">
        <w:rPr>
          <w:bCs/>
        </w:rPr>
        <w:t xml:space="preserve"> yılı Belediye Faaliyet Raporunu görüşmelere açıyorum dedi.</w:t>
      </w:r>
    </w:p>
    <w:p w14:paraId="288CD38B" w14:textId="0B0056E9" w:rsidR="00784DD4" w:rsidRPr="00DE0914" w:rsidRDefault="00784DD4" w:rsidP="007767DB">
      <w:pPr>
        <w:spacing w:after="0" w:line="252" w:lineRule="auto"/>
        <w:jc w:val="both"/>
        <w:rPr>
          <w:bCs/>
        </w:rPr>
      </w:pPr>
      <w:r w:rsidRPr="00DE0914">
        <w:rPr>
          <w:bCs/>
        </w:rPr>
        <w:t xml:space="preserve">                              </w:t>
      </w:r>
      <w:r>
        <w:rPr>
          <w:bCs/>
        </w:rPr>
        <w:t xml:space="preserve"> </w:t>
      </w:r>
      <w:r w:rsidRPr="00DE0914">
        <w:rPr>
          <w:bCs/>
        </w:rPr>
        <w:t>Yapılan görüşmeler neticesinde, mevcut bütçe ve kaynaklarla orantılı olarak yapılan faaliyetlerin yeterli olduğu belirlendi ve Faaliyet Raporunun oylanmasına geçildi.</w:t>
      </w:r>
      <w:r>
        <w:rPr>
          <w:bCs/>
        </w:rPr>
        <w:t xml:space="preserve"> Yapılan oylama sonucunda;</w:t>
      </w:r>
    </w:p>
    <w:p w14:paraId="3D9C3770" w14:textId="2712D2E8" w:rsidR="00784DD4" w:rsidRPr="00DE0914" w:rsidRDefault="00784DD4" w:rsidP="007767DB">
      <w:pPr>
        <w:tabs>
          <w:tab w:val="left" w:pos="1188"/>
        </w:tabs>
        <w:spacing w:after="0"/>
        <w:jc w:val="both"/>
      </w:pPr>
      <w:r w:rsidRPr="00DE0914">
        <w:rPr>
          <w:bCs/>
        </w:rPr>
        <w:lastRenderedPageBreak/>
        <w:t xml:space="preserve">                             </w:t>
      </w:r>
      <w:r>
        <w:rPr>
          <w:bCs/>
        </w:rPr>
        <w:t xml:space="preserve"> </w:t>
      </w:r>
      <w:r w:rsidRPr="00DE0914">
        <w:rPr>
          <w:bCs/>
        </w:rPr>
        <w:t xml:space="preserve"> </w:t>
      </w:r>
      <w:r>
        <w:rPr>
          <w:bCs/>
        </w:rPr>
        <w:t xml:space="preserve">5393 Sayılı Belediye Kanununun 56 </w:t>
      </w:r>
      <w:proofErr w:type="spellStart"/>
      <w:r>
        <w:rPr>
          <w:bCs/>
        </w:rPr>
        <w:t>ıncı</w:t>
      </w:r>
      <w:proofErr w:type="spellEnd"/>
      <w:r>
        <w:rPr>
          <w:bCs/>
        </w:rPr>
        <w:t xml:space="preserve"> maddesi gereği </w:t>
      </w:r>
      <w:r w:rsidRPr="00DE0914">
        <w:rPr>
          <w:bCs/>
        </w:rPr>
        <w:t>202</w:t>
      </w:r>
      <w:r>
        <w:rPr>
          <w:bCs/>
        </w:rPr>
        <w:t>4</w:t>
      </w:r>
      <w:r w:rsidRPr="00DE0914">
        <w:rPr>
          <w:bCs/>
        </w:rPr>
        <w:t xml:space="preserve"> yılı Belediye</w:t>
      </w:r>
      <w:r>
        <w:rPr>
          <w:bCs/>
        </w:rPr>
        <w:t>miz</w:t>
      </w:r>
      <w:r w:rsidRPr="00DE0914">
        <w:rPr>
          <w:bCs/>
        </w:rPr>
        <w:t xml:space="preserve"> Faaliyet Raporu </w:t>
      </w:r>
      <w:r w:rsidRPr="00DE0914">
        <w:t>Belediye Meclisimizin  0</w:t>
      </w:r>
      <w:r>
        <w:t>8</w:t>
      </w:r>
      <w:r w:rsidRPr="00DE0914">
        <w:t>/04/202</w:t>
      </w:r>
      <w:r>
        <w:t>5</w:t>
      </w:r>
      <w:r w:rsidRPr="00DE0914">
        <w:t xml:space="preserve">  tarihli  toplantısına katılan </w:t>
      </w:r>
      <w:r>
        <w:t xml:space="preserve">Meclis Üyesi Hüseyin </w:t>
      </w:r>
      <w:proofErr w:type="spellStart"/>
      <w:r>
        <w:t>BOYAR’ın</w:t>
      </w:r>
      <w:proofErr w:type="spellEnd"/>
      <w:r>
        <w:t xml:space="preserve"> </w:t>
      </w:r>
      <w:proofErr w:type="spellStart"/>
      <w:r>
        <w:t>red</w:t>
      </w:r>
      <w:proofErr w:type="spellEnd"/>
      <w:r>
        <w:t xml:space="preserve">, mevcut Üyelerin evet oyları ile </w:t>
      </w:r>
      <w:r w:rsidRPr="00DE0914">
        <w:t>Meclis</w:t>
      </w:r>
      <w:r>
        <w:t xml:space="preserve">imizce </w:t>
      </w:r>
      <w:r w:rsidRPr="00DE0914">
        <w:t xml:space="preserve">oy </w:t>
      </w:r>
      <w:r>
        <w:t xml:space="preserve">çokluğu </w:t>
      </w:r>
      <w:r w:rsidRPr="00DE0914">
        <w:t xml:space="preserve"> ile kabul edildi.</w:t>
      </w:r>
    </w:p>
    <w:p w14:paraId="2D07A984" w14:textId="77777777" w:rsidR="00784DD4" w:rsidRPr="00DE0914" w:rsidRDefault="00784DD4" w:rsidP="007767DB">
      <w:pPr>
        <w:spacing w:after="0"/>
        <w:jc w:val="both"/>
      </w:pPr>
    </w:p>
    <w:p w14:paraId="19FF0106" w14:textId="77777777" w:rsidR="00784DD4" w:rsidRPr="00DE0914" w:rsidRDefault="00784DD4" w:rsidP="007767DB">
      <w:pPr>
        <w:spacing w:after="0"/>
        <w:jc w:val="both"/>
      </w:pPr>
    </w:p>
    <w:p w14:paraId="3186C0F7" w14:textId="77777777" w:rsidR="00784DD4" w:rsidRDefault="00784DD4" w:rsidP="007767DB">
      <w:pPr>
        <w:tabs>
          <w:tab w:val="left" w:pos="1188"/>
        </w:tabs>
        <w:spacing w:after="0"/>
        <w:jc w:val="both"/>
        <w:rPr>
          <w:bCs/>
        </w:rPr>
      </w:pPr>
    </w:p>
    <w:p w14:paraId="19A59FD2" w14:textId="77777777" w:rsidR="00784DD4" w:rsidRDefault="00784DD4" w:rsidP="007767DB">
      <w:pPr>
        <w:tabs>
          <w:tab w:val="left" w:pos="1188"/>
        </w:tabs>
        <w:spacing w:after="0"/>
        <w:jc w:val="both"/>
        <w:rPr>
          <w:bCs/>
        </w:rPr>
      </w:pPr>
    </w:p>
    <w:p w14:paraId="53A24460" w14:textId="77777777" w:rsidR="00845D7A" w:rsidRDefault="00845D7A" w:rsidP="007767DB">
      <w:pPr>
        <w:tabs>
          <w:tab w:val="left" w:pos="1188"/>
        </w:tabs>
        <w:spacing w:after="0"/>
        <w:jc w:val="both"/>
        <w:rPr>
          <w:bCs/>
        </w:rPr>
      </w:pPr>
    </w:p>
    <w:p w14:paraId="1326064C" w14:textId="77777777" w:rsidR="00845D7A" w:rsidRDefault="00845D7A" w:rsidP="007767DB">
      <w:pPr>
        <w:tabs>
          <w:tab w:val="left" w:pos="1188"/>
        </w:tabs>
        <w:spacing w:after="0"/>
        <w:jc w:val="both"/>
        <w:rPr>
          <w:bCs/>
        </w:rPr>
      </w:pPr>
    </w:p>
    <w:p w14:paraId="338931D3" w14:textId="77777777" w:rsidR="00845D7A" w:rsidRDefault="00845D7A" w:rsidP="007767DB">
      <w:pPr>
        <w:spacing w:after="0" w:line="252" w:lineRule="auto"/>
        <w:jc w:val="both"/>
      </w:pPr>
    </w:p>
    <w:p w14:paraId="39884068" w14:textId="77777777" w:rsidR="00845D7A" w:rsidRPr="009B50A9" w:rsidRDefault="00845D7A" w:rsidP="007767DB">
      <w:pPr>
        <w:tabs>
          <w:tab w:val="left" w:pos="1188"/>
        </w:tabs>
        <w:spacing w:after="0"/>
        <w:jc w:val="both"/>
        <w:rPr>
          <w:bCs/>
        </w:rPr>
      </w:pPr>
    </w:p>
    <w:p w14:paraId="126065BA" w14:textId="77777777" w:rsidR="00845D7A" w:rsidRPr="009B50A9" w:rsidRDefault="00845D7A" w:rsidP="007767DB">
      <w:pPr>
        <w:tabs>
          <w:tab w:val="left" w:pos="1188"/>
        </w:tabs>
        <w:spacing w:after="0"/>
        <w:jc w:val="both"/>
        <w:rPr>
          <w:bCs/>
        </w:rPr>
      </w:pPr>
      <w:r w:rsidRPr="009B50A9">
        <w:rPr>
          <w:bCs/>
        </w:rPr>
        <w:t xml:space="preserve"> </w:t>
      </w:r>
    </w:p>
    <w:p w14:paraId="6D605F9A" w14:textId="77777777" w:rsidR="00845D7A" w:rsidRDefault="00845D7A" w:rsidP="007767DB">
      <w:pPr>
        <w:spacing w:after="0" w:line="252" w:lineRule="auto"/>
        <w:jc w:val="both"/>
        <w:rPr>
          <w:bCs/>
        </w:rPr>
      </w:pPr>
    </w:p>
    <w:p w14:paraId="25407CC6" w14:textId="77777777" w:rsidR="00845D7A" w:rsidRDefault="00845D7A" w:rsidP="007767DB">
      <w:pPr>
        <w:spacing w:after="0" w:line="252" w:lineRule="auto"/>
        <w:jc w:val="both"/>
      </w:pPr>
    </w:p>
    <w:p w14:paraId="35FF8C13" w14:textId="77777777" w:rsidR="00845D7A" w:rsidRDefault="00845D7A" w:rsidP="007767DB">
      <w:pPr>
        <w:spacing w:after="0" w:line="252" w:lineRule="auto"/>
        <w:jc w:val="both"/>
      </w:pPr>
    </w:p>
    <w:p w14:paraId="1910908F" w14:textId="27AD8E12" w:rsidR="00845D7A" w:rsidRDefault="00845D7A" w:rsidP="007767DB">
      <w:pPr>
        <w:spacing w:after="0" w:line="252" w:lineRule="auto"/>
        <w:jc w:val="both"/>
      </w:pPr>
      <w:r>
        <w:t xml:space="preserve">                         </w:t>
      </w:r>
    </w:p>
    <w:p w14:paraId="3DD25C69" w14:textId="77777777" w:rsidR="0051337A" w:rsidRDefault="0051337A" w:rsidP="007767DB">
      <w:pPr>
        <w:spacing w:after="0" w:line="252" w:lineRule="auto"/>
        <w:jc w:val="both"/>
      </w:pPr>
    </w:p>
    <w:p w14:paraId="4A300FD8" w14:textId="77777777" w:rsidR="0051337A" w:rsidRDefault="0051337A" w:rsidP="007767DB">
      <w:pPr>
        <w:spacing w:after="0" w:line="252" w:lineRule="auto"/>
        <w:jc w:val="both"/>
      </w:pPr>
    </w:p>
    <w:p w14:paraId="30DCBA4B" w14:textId="77777777" w:rsidR="0051337A" w:rsidRDefault="0051337A" w:rsidP="007767DB">
      <w:pPr>
        <w:spacing w:after="0" w:line="252" w:lineRule="auto"/>
        <w:jc w:val="both"/>
      </w:pPr>
    </w:p>
    <w:p w14:paraId="6A6CDE3E" w14:textId="77777777" w:rsidR="0051337A" w:rsidRPr="008C087A" w:rsidRDefault="0051337A" w:rsidP="0051337A">
      <w:pPr>
        <w:jc w:val="both"/>
      </w:pPr>
    </w:p>
    <w:bookmarkEnd w:id="0"/>
    <w:p w14:paraId="07C49DFA" w14:textId="77777777" w:rsidR="00A12CF0" w:rsidRDefault="00A12CF0" w:rsidP="00BF4296">
      <w:pPr>
        <w:pBdr>
          <w:bottom w:val="single" w:sz="12" w:space="1" w:color="auto"/>
        </w:pBdr>
        <w:jc w:val="both"/>
      </w:pPr>
    </w:p>
    <w:p w14:paraId="54AD2712" w14:textId="77777777" w:rsidR="00A12CF0" w:rsidRDefault="00A12CF0" w:rsidP="00BF4296">
      <w:pPr>
        <w:pBdr>
          <w:bottom w:val="single" w:sz="12" w:space="1" w:color="auto"/>
        </w:pBdr>
        <w:jc w:val="both"/>
      </w:pPr>
    </w:p>
    <w:p w14:paraId="2B69FD57" w14:textId="77777777" w:rsidR="00A12CF0" w:rsidRDefault="00A12CF0" w:rsidP="00BF4296">
      <w:pPr>
        <w:pBdr>
          <w:bottom w:val="single" w:sz="12" w:space="1" w:color="auto"/>
        </w:pBdr>
        <w:jc w:val="both"/>
      </w:pPr>
    </w:p>
    <w:p w14:paraId="61CB1F05" w14:textId="77777777" w:rsidR="00A12CF0" w:rsidRDefault="00A12CF0" w:rsidP="00BF4296">
      <w:pPr>
        <w:pBdr>
          <w:bottom w:val="single" w:sz="12" w:space="1" w:color="auto"/>
        </w:pBdr>
        <w:jc w:val="both"/>
      </w:pPr>
    </w:p>
    <w:p w14:paraId="54449E07" w14:textId="77777777" w:rsidR="00A12CF0" w:rsidRDefault="00A12CF0" w:rsidP="00BF4296">
      <w:pPr>
        <w:pBdr>
          <w:bottom w:val="single" w:sz="12" w:space="1" w:color="auto"/>
        </w:pBdr>
        <w:jc w:val="both"/>
      </w:pPr>
    </w:p>
    <w:p w14:paraId="36787EC1" w14:textId="77777777" w:rsidR="00A12CF0" w:rsidRDefault="00A12CF0" w:rsidP="00BF4296">
      <w:pPr>
        <w:pBdr>
          <w:bottom w:val="single" w:sz="12" w:space="1" w:color="auto"/>
        </w:pBdr>
        <w:jc w:val="both"/>
      </w:pPr>
    </w:p>
    <w:p w14:paraId="6626395D" w14:textId="77777777" w:rsidR="00A12CF0" w:rsidRDefault="00A12CF0" w:rsidP="00BF4296">
      <w:pPr>
        <w:pBdr>
          <w:bottom w:val="single" w:sz="12" w:space="1" w:color="auto"/>
        </w:pBdr>
        <w:jc w:val="both"/>
      </w:pPr>
    </w:p>
    <w:p w14:paraId="665F51A6" w14:textId="77777777" w:rsidR="00A12CF0" w:rsidRDefault="00A12CF0" w:rsidP="00BF4296">
      <w:pPr>
        <w:pBdr>
          <w:bottom w:val="single" w:sz="12" w:space="1" w:color="auto"/>
        </w:pBdr>
        <w:jc w:val="both"/>
      </w:pPr>
    </w:p>
    <w:p w14:paraId="4417194C" w14:textId="77777777" w:rsidR="00A12CF0" w:rsidRDefault="00A12CF0" w:rsidP="00BF4296">
      <w:pPr>
        <w:pBdr>
          <w:bottom w:val="single" w:sz="12" w:space="1" w:color="auto"/>
        </w:pBdr>
        <w:jc w:val="both"/>
      </w:pPr>
    </w:p>
    <w:p w14:paraId="372750BA" w14:textId="77777777" w:rsidR="00A12CF0" w:rsidRDefault="00A12CF0" w:rsidP="00BF4296">
      <w:pPr>
        <w:pBdr>
          <w:bottom w:val="single" w:sz="12" w:space="1" w:color="auto"/>
        </w:pBdr>
        <w:jc w:val="both"/>
      </w:pPr>
    </w:p>
    <w:p w14:paraId="04DBFA65" w14:textId="77777777" w:rsidR="00A12CF0" w:rsidRDefault="00A12CF0" w:rsidP="00BF4296">
      <w:pPr>
        <w:pBdr>
          <w:bottom w:val="single" w:sz="12" w:space="1" w:color="auto"/>
        </w:pBdr>
        <w:jc w:val="both"/>
      </w:pPr>
    </w:p>
    <w:p w14:paraId="750A37ED" w14:textId="77777777" w:rsidR="00BF4296" w:rsidRDefault="00BF4296" w:rsidP="00BF4296">
      <w:pPr>
        <w:pBdr>
          <w:bottom w:val="single" w:sz="12" w:space="1" w:color="auto"/>
        </w:pBdr>
        <w:jc w:val="both"/>
      </w:pPr>
    </w:p>
    <w:p w14:paraId="1C1E974C" w14:textId="77777777" w:rsidR="007767DB" w:rsidRDefault="007767DB" w:rsidP="00BF4296">
      <w:pPr>
        <w:pBdr>
          <w:bottom w:val="single" w:sz="12" w:space="1" w:color="auto"/>
        </w:pBdr>
        <w:jc w:val="both"/>
      </w:pPr>
    </w:p>
    <w:p w14:paraId="24106FF1" w14:textId="77777777" w:rsidR="00BF4296" w:rsidRDefault="00BF4296" w:rsidP="00BF4296">
      <w:pPr>
        <w:pBdr>
          <w:bottom w:val="single" w:sz="12" w:space="1" w:color="auto"/>
        </w:pBdr>
        <w:jc w:val="both"/>
      </w:pPr>
    </w:p>
    <w:p w14:paraId="25A3394F" w14:textId="77777777" w:rsidR="00BF4296" w:rsidRDefault="00BF4296" w:rsidP="00BF4296">
      <w:pPr>
        <w:pBdr>
          <w:bottom w:val="single" w:sz="12" w:space="1" w:color="auto"/>
        </w:pBdr>
        <w:jc w:val="both"/>
      </w:pPr>
    </w:p>
    <w:p w14:paraId="05C16312" w14:textId="77777777" w:rsidR="00BF4296" w:rsidRPr="00035F5C" w:rsidRDefault="00BF4296" w:rsidP="00BF4296">
      <w:pPr>
        <w:jc w:val="both"/>
      </w:pPr>
    </w:p>
    <w:p w14:paraId="5948B672" w14:textId="00F24352" w:rsidR="000E5556" w:rsidRPr="00035F5C" w:rsidRDefault="000E5556" w:rsidP="000E5556">
      <w:pPr>
        <w:spacing w:after="0"/>
        <w:jc w:val="both"/>
      </w:pPr>
    </w:p>
    <w:p w14:paraId="1B813F1F" w14:textId="77777777" w:rsidR="000E5556" w:rsidRDefault="000E5556" w:rsidP="0091022A">
      <w:pPr>
        <w:pBdr>
          <w:bottom w:val="single" w:sz="12" w:space="1" w:color="auto"/>
        </w:pBdr>
        <w:spacing w:after="0"/>
        <w:jc w:val="both"/>
      </w:pPr>
    </w:p>
    <w:p w14:paraId="184DCCFF" w14:textId="77777777" w:rsidR="006B7C59" w:rsidRDefault="006B7C59" w:rsidP="0091022A">
      <w:pPr>
        <w:pBdr>
          <w:bottom w:val="single" w:sz="12" w:space="1" w:color="auto"/>
        </w:pBdr>
        <w:spacing w:after="0"/>
        <w:jc w:val="both"/>
      </w:pPr>
    </w:p>
    <w:p w14:paraId="4592A5F9" w14:textId="77777777" w:rsidR="006B7C59" w:rsidRDefault="006B7C59" w:rsidP="0091022A">
      <w:pPr>
        <w:pBdr>
          <w:bottom w:val="single" w:sz="12" w:space="1" w:color="auto"/>
        </w:pBdr>
        <w:spacing w:after="0"/>
        <w:jc w:val="both"/>
      </w:pPr>
    </w:p>
    <w:p w14:paraId="6C9C0EA0" w14:textId="77777777" w:rsidR="006B7C59" w:rsidRDefault="006B7C59" w:rsidP="0091022A">
      <w:pPr>
        <w:pBdr>
          <w:bottom w:val="single" w:sz="12" w:space="1" w:color="auto"/>
        </w:pBdr>
        <w:spacing w:after="0"/>
        <w:jc w:val="both"/>
      </w:pPr>
    </w:p>
    <w:p w14:paraId="611A13F0" w14:textId="77777777" w:rsidR="006B7C59" w:rsidRDefault="006B7C59" w:rsidP="0091022A">
      <w:pPr>
        <w:pBdr>
          <w:bottom w:val="single" w:sz="12" w:space="1" w:color="auto"/>
        </w:pBdr>
        <w:spacing w:after="0"/>
        <w:jc w:val="both"/>
      </w:pPr>
    </w:p>
    <w:p w14:paraId="66388BBD" w14:textId="77777777" w:rsidR="006B7C59" w:rsidRDefault="006B7C59" w:rsidP="0091022A">
      <w:pPr>
        <w:pBdr>
          <w:bottom w:val="single" w:sz="12" w:space="1" w:color="auto"/>
        </w:pBdr>
        <w:spacing w:after="0"/>
        <w:jc w:val="both"/>
      </w:pPr>
    </w:p>
    <w:p w14:paraId="4D47AC29" w14:textId="77777777" w:rsidR="006B7C59" w:rsidRDefault="006B7C59" w:rsidP="0091022A">
      <w:pPr>
        <w:pBdr>
          <w:bottom w:val="single" w:sz="12" w:space="1" w:color="auto"/>
        </w:pBdr>
        <w:spacing w:after="0"/>
        <w:jc w:val="both"/>
      </w:pPr>
    </w:p>
    <w:p w14:paraId="2F27A2E8" w14:textId="77777777" w:rsidR="006B7C59" w:rsidRDefault="006B7C59" w:rsidP="0091022A">
      <w:pPr>
        <w:pBdr>
          <w:bottom w:val="single" w:sz="12" w:space="1" w:color="auto"/>
        </w:pBdr>
        <w:spacing w:after="0"/>
        <w:jc w:val="both"/>
      </w:pPr>
    </w:p>
    <w:p w14:paraId="345625C1" w14:textId="77777777" w:rsidR="006B7C59" w:rsidRDefault="006B7C59" w:rsidP="0091022A">
      <w:pPr>
        <w:pBdr>
          <w:bottom w:val="single" w:sz="12" w:space="1" w:color="auto"/>
        </w:pBdr>
        <w:spacing w:after="0"/>
        <w:jc w:val="both"/>
      </w:pPr>
    </w:p>
    <w:p w14:paraId="74E40A99" w14:textId="77777777" w:rsidR="006B7C59" w:rsidRDefault="006B7C59" w:rsidP="0091022A">
      <w:pPr>
        <w:pBdr>
          <w:bottom w:val="single" w:sz="12" w:space="1" w:color="auto"/>
        </w:pBdr>
        <w:spacing w:after="0"/>
        <w:jc w:val="both"/>
      </w:pPr>
    </w:p>
    <w:p w14:paraId="657D7C36" w14:textId="77777777" w:rsidR="006B7C59" w:rsidRDefault="006B7C59" w:rsidP="0091022A">
      <w:pPr>
        <w:pBdr>
          <w:bottom w:val="single" w:sz="12" w:space="1" w:color="auto"/>
        </w:pBdr>
        <w:spacing w:after="0"/>
        <w:jc w:val="both"/>
      </w:pPr>
    </w:p>
    <w:p w14:paraId="65A94224" w14:textId="77777777" w:rsidR="006B7C59" w:rsidRDefault="006B7C59" w:rsidP="0091022A">
      <w:pPr>
        <w:pBdr>
          <w:bottom w:val="single" w:sz="12" w:space="1" w:color="auto"/>
        </w:pBdr>
        <w:spacing w:after="0"/>
        <w:jc w:val="both"/>
      </w:pPr>
    </w:p>
    <w:p w14:paraId="2911677C" w14:textId="77777777" w:rsidR="006B7C59" w:rsidRDefault="006B7C59" w:rsidP="0091022A">
      <w:pPr>
        <w:pBdr>
          <w:bottom w:val="single" w:sz="12" w:space="1" w:color="auto"/>
        </w:pBdr>
        <w:spacing w:after="0"/>
        <w:jc w:val="both"/>
      </w:pPr>
    </w:p>
    <w:p w14:paraId="0E44266E" w14:textId="77777777" w:rsidR="006B7C59" w:rsidRDefault="006B7C59" w:rsidP="0091022A">
      <w:pPr>
        <w:pBdr>
          <w:bottom w:val="single" w:sz="12" w:space="1" w:color="auto"/>
        </w:pBdr>
        <w:spacing w:after="0"/>
        <w:jc w:val="both"/>
      </w:pPr>
    </w:p>
    <w:p w14:paraId="2544BA41" w14:textId="77777777" w:rsidR="006B7C59" w:rsidRDefault="006B7C59" w:rsidP="0091022A">
      <w:pPr>
        <w:pBdr>
          <w:bottom w:val="single" w:sz="12" w:space="1" w:color="auto"/>
        </w:pBdr>
        <w:spacing w:after="0"/>
        <w:jc w:val="both"/>
      </w:pPr>
    </w:p>
    <w:p w14:paraId="0D483AE7" w14:textId="77777777" w:rsidR="006B7C59" w:rsidRDefault="006B7C59" w:rsidP="0091022A">
      <w:pPr>
        <w:pBdr>
          <w:bottom w:val="single" w:sz="12" w:space="1" w:color="auto"/>
        </w:pBdr>
        <w:spacing w:after="0"/>
        <w:jc w:val="both"/>
      </w:pPr>
    </w:p>
    <w:p w14:paraId="072A9342" w14:textId="77777777" w:rsidR="006B7C59" w:rsidRDefault="006B7C59" w:rsidP="0091022A">
      <w:pPr>
        <w:pBdr>
          <w:bottom w:val="single" w:sz="12" w:space="1" w:color="auto"/>
        </w:pBdr>
        <w:spacing w:after="0"/>
        <w:jc w:val="both"/>
      </w:pPr>
    </w:p>
    <w:p w14:paraId="060DF835" w14:textId="77777777" w:rsidR="006B7C59" w:rsidRDefault="006B7C59" w:rsidP="0091022A">
      <w:pPr>
        <w:pBdr>
          <w:bottom w:val="single" w:sz="12" w:space="1" w:color="auto"/>
        </w:pBdr>
        <w:spacing w:after="0"/>
        <w:jc w:val="both"/>
      </w:pPr>
    </w:p>
    <w:p w14:paraId="1C663438" w14:textId="77777777" w:rsidR="006B7C59" w:rsidRDefault="006B7C59" w:rsidP="0091022A">
      <w:pPr>
        <w:pBdr>
          <w:bottom w:val="single" w:sz="12" w:space="1" w:color="auto"/>
        </w:pBdr>
        <w:spacing w:after="0"/>
        <w:jc w:val="both"/>
      </w:pPr>
    </w:p>
    <w:p w14:paraId="21104B62" w14:textId="77777777" w:rsidR="006B7C59" w:rsidRDefault="006B7C59" w:rsidP="0091022A">
      <w:pPr>
        <w:pBdr>
          <w:bottom w:val="single" w:sz="12" w:space="1" w:color="auto"/>
        </w:pBdr>
        <w:spacing w:after="0"/>
        <w:jc w:val="both"/>
      </w:pPr>
    </w:p>
    <w:p w14:paraId="7AF21BFD" w14:textId="77777777" w:rsidR="006B7C59" w:rsidRDefault="006B7C59" w:rsidP="0091022A">
      <w:pPr>
        <w:pBdr>
          <w:bottom w:val="single" w:sz="12" w:space="1" w:color="auto"/>
        </w:pBdr>
        <w:spacing w:after="0"/>
        <w:jc w:val="both"/>
      </w:pPr>
    </w:p>
    <w:p w14:paraId="37E70F65" w14:textId="77777777" w:rsidR="000E5556" w:rsidRDefault="000E5556" w:rsidP="0091022A">
      <w:pPr>
        <w:pBdr>
          <w:bottom w:val="single" w:sz="12" w:space="1" w:color="auto"/>
        </w:pBdr>
        <w:spacing w:after="0"/>
        <w:jc w:val="both"/>
      </w:pPr>
    </w:p>
    <w:p w14:paraId="45995871" w14:textId="77777777" w:rsidR="000E5556" w:rsidRDefault="000E5556" w:rsidP="0091022A">
      <w:pPr>
        <w:pBdr>
          <w:bottom w:val="single" w:sz="12" w:space="1" w:color="auto"/>
        </w:pBdr>
        <w:spacing w:after="0"/>
        <w:jc w:val="both"/>
      </w:pPr>
    </w:p>
    <w:p w14:paraId="65732C76" w14:textId="77777777" w:rsidR="000E5556" w:rsidRDefault="000E5556" w:rsidP="0091022A">
      <w:pPr>
        <w:pBdr>
          <w:bottom w:val="single" w:sz="12" w:space="1" w:color="auto"/>
        </w:pBdr>
        <w:spacing w:after="0"/>
        <w:jc w:val="both"/>
      </w:pPr>
    </w:p>
    <w:p w14:paraId="042FF933" w14:textId="77777777" w:rsidR="000E5556" w:rsidRDefault="000E5556" w:rsidP="0091022A">
      <w:pPr>
        <w:pBdr>
          <w:bottom w:val="single" w:sz="12" w:space="1" w:color="auto"/>
        </w:pBdr>
        <w:spacing w:after="0"/>
        <w:jc w:val="both"/>
      </w:pPr>
    </w:p>
    <w:p w14:paraId="7370607B" w14:textId="77777777" w:rsidR="000E5556" w:rsidRDefault="000E5556" w:rsidP="0091022A">
      <w:pPr>
        <w:pBdr>
          <w:bottom w:val="single" w:sz="12" w:space="1" w:color="auto"/>
        </w:pBdr>
        <w:spacing w:after="0"/>
        <w:jc w:val="both"/>
      </w:pPr>
    </w:p>
    <w:p w14:paraId="55A81EA6" w14:textId="77777777" w:rsidR="000E5556" w:rsidRDefault="000E5556" w:rsidP="0091022A">
      <w:pPr>
        <w:pBdr>
          <w:bottom w:val="single" w:sz="12" w:space="1" w:color="auto"/>
        </w:pBdr>
        <w:spacing w:after="0"/>
        <w:jc w:val="both"/>
      </w:pPr>
    </w:p>
    <w:p w14:paraId="52E758D8" w14:textId="77777777" w:rsidR="000E5556" w:rsidRDefault="000E5556" w:rsidP="0091022A">
      <w:pPr>
        <w:pBdr>
          <w:bottom w:val="single" w:sz="12" w:space="1" w:color="auto"/>
        </w:pBdr>
        <w:spacing w:after="0"/>
        <w:jc w:val="both"/>
      </w:pPr>
    </w:p>
    <w:p w14:paraId="5AB540EA" w14:textId="77777777" w:rsidR="006B7C59" w:rsidRDefault="006B7C59" w:rsidP="0091022A">
      <w:pPr>
        <w:pBdr>
          <w:bottom w:val="single" w:sz="12" w:space="1" w:color="auto"/>
        </w:pBdr>
        <w:spacing w:after="0"/>
        <w:jc w:val="both"/>
      </w:pPr>
    </w:p>
    <w:p w14:paraId="61E06CFE" w14:textId="77777777" w:rsidR="006B7C59" w:rsidRDefault="006B7C59" w:rsidP="0091022A">
      <w:pPr>
        <w:pBdr>
          <w:bottom w:val="single" w:sz="12" w:space="1" w:color="auto"/>
        </w:pBdr>
        <w:spacing w:after="0"/>
        <w:jc w:val="both"/>
      </w:pPr>
    </w:p>
    <w:p w14:paraId="2AB55BC2" w14:textId="77777777" w:rsidR="006B7C59" w:rsidRDefault="006B7C59" w:rsidP="0091022A">
      <w:pPr>
        <w:pBdr>
          <w:bottom w:val="single" w:sz="12" w:space="1" w:color="auto"/>
        </w:pBdr>
        <w:spacing w:after="0"/>
        <w:jc w:val="both"/>
      </w:pPr>
    </w:p>
    <w:sectPr w:rsidR="006B7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2427" w14:textId="77777777" w:rsidR="003961F2" w:rsidRDefault="003961F2" w:rsidP="002B2B6C">
      <w:pPr>
        <w:spacing w:after="0" w:line="240" w:lineRule="auto"/>
      </w:pPr>
      <w:r>
        <w:separator/>
      </w:r>
    </w:p>
  </w:endnote>
  <w:endnote w:type="continuationSeparator" w:id="0">
    <w:p w14:paraId="223537CC" w14:textId="77777777" w:rsidR="003961F2" w:rsidRDefault="003961F2" w:rsidP="002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FB17" w14:textId="77777777" w:rsidR="003961F2" w:rsidRDefault="003961F2" w:rsidP="002B2B6C">
      <w:pPr>
        <w:spacing w:after="0" w:line="240" w:lineRule="auto"/>
      </w:pPr>
      <w:r>
        <w:separator/>
      </w:r>
    </w:p>
  </w:footnote>
  <w:footnote w:type="continuationSeparator" w:id="0">
    <w:p w14:paraId="441272E2" w14:textId="77777777" w:rsidR="003961F2" w:rsidRDefault="003961F2" w:rsidP="002B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3953"/>
    <w:multiLevelType w:val="hybridMultilevel"/>
    <w:tmpl w:val="BEBE1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27443"/>
    <w:multiLevelType w:val="hybridMultilevel"/>
    <w:tmpl w:val="12D25CEE"/>
    <w:lvl w:ilvl="0" w:tplc="772C6C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050561A"/>
    <w:multiLevelType w:val="hybridMultilevel"/>
    <w:tmpl w:val="5964E026"/>
    <w:lvl w:ilvl="0" w:tplc="15A814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480A11"/>
    <w:multiLevelType w:val="hybridMultilevel"/>
    <w:tmpl w:val="1EDE7D12"/>
    <w:lvl w:ilvl="0" w:tplc="E84EBB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BF7632"/>
    <w:multiLevelType w:val="hybridMultilevel"/>
    <w:tmpl w:val="646C1C8E"/>
    <w:lvl w:ilvl="0" w:tplc="522CB82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04337E"/>
    <w:multiLevelType w:val="hybridMultilevel"/>
    <w:tmpl w:val="8F2AE686"/>
    <w:lvl w:ilvl="0" w:tplc="4FF006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7A35FD"/>
    <w:multiLevelType w:val="hybridMultilevel"/>
    <w:tmpl w:val="B2562628"/>
    <w:lvl w:ilvl="0" w:tplc="B9C2F1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62314F58"/>
    <w:multiLevelType w:val="hybridMultilevel"/>
    <w:tmpl w:val="38E8A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A6463C"/>
    <w:multiLevelType w:val="hybridMultilevel"/>
    <w:tmpl w:val="532C4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8081886">
    <w:abstractNumId w:val="6"/>
  </w:num>
  <w:num w:numId="2" w16cid:durableId="608128887">
    <w:abstractNumId w:val="1"/>
  </w:num>
  <w:num w:numId="3" w16cid:durableId="2095273147">
    <w:abstractNumId w:val="0"/>
  </w:num>
  <w:num w:numId="4" w16cid:durableId="639723917">
    <w:abstractNumId w:val="7"/>
  </w:num>
  <w:num w:numId="5" w16cid:durableId="289170372">
    <w:abstractNumId w:val="8"/>
  </w:num>
  <w:num w:numId="6" w16cid:durableId="1975866304">
    <w:abstractNumId w:val="4"/>
  </w:num>
  <w:num w:numId="7" w16cid:durableId="338313489">
    <w:abstractNumId w:val="2"/>
  </w:num>
  <w:num w:numId="8" w16cid:durableId="1341854645">
    <w:abstractNumId w:val="3"/>
  </w:num>
  <w:num w:numId="9" w16cid:durableId="108183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6"/>
    <w:rsid w:val="000016AA"/>
    <w:rsid w:val="00015449"/>
    <w:rsid w:val="00035F2F"/>
    <w:rsid w:val="00056B51"/>
    <w:rsid w:val="00056CAD"/>
    <w:rsid w:val="00083E09"/>
    <w:rsid w:val="00087709"/>
    <w:rsid w:val="00093773"/>
    <w:rsid w:val="000B1F2C"/>
    <w:rsid w:val="000B66CF"/>
    <w:rsid w:val="000E5556"/>
    <w:rsid w:val="000F117A"/>
    <w:rsid w:val="000F1A12"/>
    <w:rsid w:val="000F21B1"/>
    <w:rsid w:val="000F410A"/>
    <w:rsid w:val="00112E6B"/>
    <w:rsid w:val="001254F6"/>
    <w:rsid w:val="00127AD9"/>
    <w:rsid w:val="00131BFB"/>
    <w:rsid w:val="00174BE0"/>
    <w:rsid w:val="001857AE"/>
    <w:rsid w:val="0019075B"/>
    <w:rsid w:val="001A0EA6"/>
    <w:rsid w:val="001A44A4"/>
    <w:rsid w:val="001C5A12"/>
    <w:rsid w:val="001F5C74"/>
    <w:rsid w:val="00214ABC"/>
    <w:rsid w:val="002439C4"/>
    <w:rsid w:val="00243E91"/>
    <w:rsid w:val="002535CD"/>
    <w:rsid w:val="002578FB"/>
    <w:rsid w:val="00265089"/>
    <w:rsid w:val="002B1060"/>
    <w:rsid w:val="002B2B6C"/>
    <w:rsid w:val="002E3C84"/>
    <w:rsid w:val="003119F6"/>
    <w:rsid w:val="00312577"/>
    <w:rsid w:val="0032172D"/>
    <w:rsid w:val="00330CDD"/>
    <w:rsid w:val="003367EC"/>
    <w:rsid w:val="0035086F"/>
    <w:rsid w:val="00355139"/>
    <w:rsid w:val="00386E1C"/>
    <w:rsid w:val="00391F70"/>
    <w:rsid w:val="00395ECA"/>
    <w:rsid w:val="003961F2"/>
    <w:rsid w:val="00396C6F"/>
    <w:rsid w:val="003A31C6"/>
    <w:rsid w:val="003B07F3"/>
    <w:rsid w:val="003B1951"/>
    <w:rsid w:val="003B53C3"/>
    <w:rsid w:val="003C23D7"/>
    <w:rsid w:val="004239AD"/>
    <w:rsid w:val="0043151A"/>
    <w:rsid w:val="0043384B"/>
    <w:rsid w:val="00435076"/>
    <w:rsid w:val="00443808"/>
    <w:rsid w:val="00452F9E"/>
    <w:rsid w:val="00452FB8"/>
    <w:rsid w:val="004574EF"/>
    <w:rsid w:val="004658FA"/>
    <w:rsid w:val="00482A77"/>
    <w:rsid w:val="00487176"/>
    <w:rsid w:val="004A063E"/>
    <w:rsid w:val="004B3B0E"/>
    <w:rsid w:val="004E66CD"/>
    <w:rsid w:val="004F10D8"/>
    <w:rsid w:val="0051337A"/>
    <w:rsid w:val="00520D11"/>
    <w:rsid w:val="005230B6"/>
    <w:rsid w:val="005246E9"/>
    <w:rsid w:val="005710FA"/>
    <w:rsid w:val="005A4698"/>
    <w:rsid w:val="005B35CC"/>
    <w:rsid w:val="005B368D"/>
    <w:rsid w:val="005B61FF"/>
    <w:rsid w:val="005D05A7"/>
    <w:rsid w:val="005D08BE"/>
    <w:rsid w:val="005E1214"/>
    <w:rsid w:val="005E7D0F"/>
    <w:rsid w:val="005F1558"/>
    <w:rsid w:val="006359FE"/>
    <w:rsid w:val="00635AC8"/>
    <w:rsid w:val="006475D1"/>
    <w:rsid w:val="00664252"/>
    <w:rsid w:val="006734BE"/>
    <w:rsid w:val="006813D6"/>
    <w:rsid w:val="00686489"/>
    <w:rsid w:val="006B5677"/>
    <w:rsid w:val="006B5BFC"/>
    <w:rsid w:val="006B7C59"/>
    <w:rsid w:val="006C7E7D"/>
    <w:rsid w:val="00703BD2"/>
    <w:rsid w:val="0070689D"/>
    <w:rsid w:val="00707578"/>
    <w:rsid w:val="00722CCE"/>
    <w:rsid w:val="00734E62"/>
    <w:rsid w:val="007412ED"/>
    <w:rsid w:val="007767DB"/>
    <w:rsid w:val="00781BD4"/>
    <w:rsid w:val="00784DD4"/>
    <w:rsid w:val="007A3491"/>
    <w:rsid w:val="007B3BEC"/>
    <w:rsid w:val="007B5461"/>
    <w:rsid w:val="007D42C9"/>
    <w:rsid w:val="007E065F"/>
    <w:rsid w:val="007F7753"/>
    <w:rsid w:val="00806BBA"/>
    <w:rsid w:val="00816263"/>
    <w:rsid w:val="00821FD0"/>
    <w:rsid w:val="00845859"/>
    <w:rsid w:val="00845D7A"/>
    <w:rsid w:val="008528B5"/>
    <w:rsid w:val="00853ADF"/>
    <w:rsid w:val="008546D5"/>
    <w:rsid w:val="00863163"/>
    <w:rsid w:val="008634CE"/>
    <w:rsid w:val="00867E36"/>
    <w:rsid w:val="00875357"/>
    <w:rsid w:val="008758F0"/>
    <w:rsid w:val="00877090"/>
    <w:rsid w:val="008C3862"/>
    <w:rsid w:val="008F625A"/>
    <w:rsid w:val="00901624"/>
    <w:rsid w:val="009055C2"/>
    <w:rsid w:val="0090635C"/>
    <w:rsid w:val="0091022A"/>
    <w:rsid w:val="00910633"/>
    <w:rsid w:val="0092137C"/>
    <w:rsid w:val="00925182"/>
    <w:rsid w:val="009336A3"/>
    <w:rsid w:val="00942943"/>
    <w:rsid w:val="00944060"/>
    <w:rsid w:val="00974DA2"/>
    <w:rsid w:val="009862A6"/>
    <w:rsid w:val="0099080E"/>
    <w:rsid w:val="00991F73"/>
    <w:rsid w:val="009A6082"/>
    <w:rsid w:val="009F33A7"/>
    <w:rsid w:val="00A12CF0"/>
    <w:rsid w:val="00A15F66"/>
    <w:rsid w:val="00A1688A"/>
    <w:rsid w:val="00A178EE"/>
    <w:rsid w:val="00A35351"/>
    <w:rsid w:val="00A40BA5"/>
    <w:rsid w:val="00A45F75"/>
    <w:rsid w:val="00A50C9B"/>
    <w:rsid w:val="00A61BCD"/>
    <w:rsid w:val="00A6616D"/>
    <w:rsid w:val="00A7107D"/>
    <w:rsid w:val="00AB2DC6"/>
    <w:rsid w:val="00AC629B"/>
    <w:rsid w:val="00AD488F"/>
    <w:rsid w:val="00B1051C"/>
    <w:rsid w:val="00B107B5"/>
    <w:rsid w:val="00B16BA8"/>
    <w:rsid w:val="00B22C67"/>
    <w:rsid w:val="00B22F56"/>
    <w:rsid w:val="00B25B8C"/>
    <w:rsid w:val="00B60283"/>
    <w:rsid w:val="00B618B9"/>
    <w:rsid w:val="00B664A9"/>
    <w:rsid w:val="00B66981"/>
    <w:rsid w:val="00B73C7B"/>
    <w:rsid w:val="00B76BE3"/>
    <w:rsid w:val="00B869A4"/>
    <w:rsid w:val="00BA1D31"/>
    <w:rsid w:val="00BA7A21"/>
    <w:rsid w:val="00BD2719"/>
    <w:rsid w:val="00BD4175"/>
    <w:rsid w:val="00BE1949"/>
    <w:rsid w:val="00BE323E"/>
    <w:rsid w:val="00BF4296"/>
    <w:rsid w:val="00BF5AB3"/>
    <w:rsid w:val="00C043AB"/>
    <w:rsid w:val="00C1707A"/>
    <w:rsid w:val="00C23E39"/>
    <w:rsid w:val="00C57AB8"/>
    <w:rsid w:val="00C77CCC"/>
    <w:rsid w:val="00C81EDA"/>
    <w:rsid w:val="00C828E5"/>
    <w:rsid w:val="00C94922"/>
    <w:rsid w:val="00CB1B35"/>
    <w:rsid w:val="00CC4986"/>
    <w:rsid w:val="00CE1225"/>
    <w:rsid w:val="00D01400"/>
    <w:rsid w:val="00D0707D"/>
    <w:rsid w:val="00D10841"/>
    <w:rsid w:val="00D13E89"/>
    <w:rsid w:val="00D22A07"/>
    <w:rsid w:val="00D3183A"/>
    <w:rsid w:val="00D43314"/>
    <w:rsid w:val="00D56256"/>
    <w:rsid w:val="00D6100E"/>
    <w:rsid w:val="00D75B63"/>
    <w:rsid w:val="00D76A60"/>
    <w:rsid w:val="00D8107C"/>
    <w:rsid w:val="00D81C36"/>
    <w:rsid w:val="00D853CE"/>
    <w:rsid w:val="00D86E06"/>
    <w:rsid w:val="00DA117B"/>
    <w:rsid w:val="00DB3232"/>
    <w:rsid w:val="00DB7492"/>
    <w:rsid w:val="00DC36FB"/>
    <w:rsid w:val="00DC3869"/>
    <w:rsid w:val="00DC450E"/>
    <w:rsid w:val="00DE7F08"/>
    <w:rsid w:val="00DF7481"/>
    <w:rsid w:val="00E027A3"/>
    <w:rsid w:val="00E05CCB"/>
    <w:rsid w:val="00E06743"/>
    <w:rsid w:val="00E2263F"/>
    <w:rsid w:val="00E25F7D"/>
    <w:rsid w:val="00E27698"/>
    <w:rsid w:val="00E3524C"/>
    <w:rsid w:val="00E4286C"/>
    <w:rsid w:val="00E46CC7"/>
    <w:rsid w:val="00E52B11"/>
    <w:rsid w:val="00E54FD8"/>
    <w:rsid w:val="00E56DA5"/>
    <w:rsid w:val="00E60E75"/>
    <w:rsid w:val="00E67949"/>
    <w:rsid w:val="00E74F1D"/>
    <w:rsid w:val="00E96D1C"/>
    <w:rsid w:val="00EB4760"/>
    <w:rsid w:val="00F12F41"/>
    <w:rsid w:val="00F13131"/>
    <w:rsid w:val="00F15CE6"/>
    <w:rsid w:val="00F254CF"/>
    <w:rsid w:val="00F31500"/>
    <w:rsid w:val="00F40255"/>
    <w:rsid w:val="00F41154"/>
    <w:rsid w:val="00F505FD"/>
    <w:rsid w:val="00F6243C"/>
    <w:rsid w:val="00F82A36"/>
    <w:rsid w:val="00F83833"/>
    <w:rsid w:val="00F91F51"/>
    <w:rsid w:val="00FB062E"/>
    <w:rsid w:val="00FB7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7AF"/>
  <w15:docId w15:val="{FD42C2AA-9866-4FD0-A282-B5848AFD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rsid w:val="00F91F51"/>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rsid w:val="002B2B6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2B2B6C"/>
    <w:rPr>
      <w:rFonts w:ascii="Tahoma" w:eastAsia="Times New Roman" w:hAnsi="Tahoma" w:cs="Tahoma"/>
      <w:sz w:val="16"/>
      <w:szCs w:val="16"/>
      <w:lang w:eastAsia="tr-TR"/>
    </w:rPr>
  </w:style>
  <w:style w:type="paragraph" w:styleId="NormalWeb">
    <w:name w:val="Normal (Web)"/>
    <w:basedOn w:val="Normal"/>
    <w:rsid w:val="002B2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2B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B6C"/>
  </w:style>
  <w:style w:type="paragraph" w:styleId="AltBilgi">
    <w:name w:val="footer"/>
    <w:basedOn w:val="Normal"/>
    <w:link w:val="AltBilgiChar"/>
    <w:uiPriority w:val="99"/>
    <w:unhideWhenUsed/>
    <w:rsid w:val="002B2B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2B6C"/>
  </w:style>
  <w:style w:type="paragraph" w:styleId="GvdeMetni">
    <w:name w:val="Body Text"/>
    <w:basedOn w:val="Normal"/>
    <w:link w:val="GvdeMetniChar"/>
    <w:uiPriority w:val="1"/>
    <w:qFormat/>
    <w:rsid w:val="00F40255"/>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4025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45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1569</Words>
  <Characters>8947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ferda adanalı yangıncı</cp:lastModifiedBy>
  <cp:revision>14</cp:revision>
  <dcterms:created xsi:type="dcterms:W3CDTF">2025-04-24T08:12:00Z</dcterms:created>
  <dcterms:modified xsi:type="dcterms:W3CDTF">2025-04-24T10:18:00Z</dcterms:modified>
</cp:coreProperties>
</file>